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DFE303" w14:textId="0DB87288" w:rsidR="00767F2B" w:rsidRPr="002B4F82" w:rsidRDefault="00905E07" w:rsidP="00905E07">
      <w:pPr>
        <w:jc w:val="both"/>
        <w:rPr>
          <w:rFonts w:ascii="Times New Roman" w:eastAsia="Times New Roman" w:hAnsi="Times New Roman" w:cs="Times New Roman"/>
          <w:b/>
          <w:lang w:val="hu-HU"/>
        </w:rPr>
      </w:pPr>
      <w:proofErr w:type="spellStart"/>
      <w:r w:rsidRPr="002B4F82">
        <w:rPr>
          <w:rFonts w:ascii="Times New Roman" w:eastAsia="Times New Roman" w:hAnsi="Times New Roman" w:cs="Times New Roman"/>
          <w:b/>
          <w:lang w:val="hu-HU"/>
        </w:rPr>
        <w:t>Csinadi</w:t>
      </w:r>
      <w:proofErr w:type="spellEnd"/>
      <w:r w:rsidRPr="002B4F82">
        <w:rPr>
          <w:rFonts w:ascii="Times New Roman" w:eastAsia="Times New Roman" w:hAnsi="Times New Roman" w:cs="Times New Roman"/>
          <w:b/>
          <w:lang w:val="hu-HU"/>
        </w:rPr>
        <w:t xml:space="preserve"> Attila, Marketing 3. év</w:t>
      </w:r>
    </w:p>
    <w:p w14:paraId="2B073190" w14:textId="6A30E93C" w:rsidR="00603B25" w:rsidRPr="00905E07" w:rsidRDefault="00603B25" w:rsidP="00905E07">
      <w:pPr>
        <w:spacing w:before="240" w:after="240"/>
        <w:jc w:val="both"/>
        <w:rPr>
          <w:rFonts w:ascii="Times New Roman" w:eastAsia="Times New Roman" w:hAnsi="Times New Roman" w:cs="Times New Roman"/>
          <w:lang w:val="hu-HU"/>
        </w:rPr>
      </w:pPr>
      <w:r w:rsidRPr="00905E07">
        <w:rPr>
          <w:rFonts w:ascii="Times New Roman" w:eastAsia="Times New Roman" w:hAnsi="Times New Roman" w:cs="Times New Roman"/>
          <w:lang w:val="hu-HU"/>
        </w:rPr>
        <w:t xml:space="preserve">    </w:t>
      </w:r>
      <w:proofErr w:type="spellStart"/>
      <w:r w:rsidR="21076261" w:rsidRPr="00905E07">
        <w:rPr>
          <w:rFonts w:ascii="Times New Roman" w:eastAsia="Times New Roman" w:hAnsi="Times New Roman" w:cs="Times New Roman"/>
          <w:lang w:val="hu-HU"/>
        </w:rPr>
        <w:t>Csinadi</w:t>
      </w:r>
      <w:proofErr w:type="spellEnd"/>
      <w:r w:rsidR="21076261" w:rsidRPr="00905E07">
        <w:rPr>
          <w:rFonts w:ascii="Times New Roman" w:eastAsia="Times New Roman" w:hAnsi="Times New Roman" w:cs="Times New Roman"/>
          <w:lang w:val="hu-HU"/>
        </w:rPr>
        <w:t xml:space="preserve"> Attila vagyok, a Sapientia Erdélyi Tudományegyetem harmadéves marketing szakos hallgatója, és szeretném megosztani, mit jelentett számomra a Komáromi Selye János Egyetem által meghirdetett Erasmus BIP program, amely a vállalati fenntarthatóság témakörére épült.</w:t>
      </w:r>
    </w:p>
    <w:p w14:paraId="2E930416" w14:textId="244E43FA" w:rsidR="21076261" w:rsidRPr="00905E07" w:rsidRDefault="21076261" w:rsidP="00905E07">
      <w:pPr>
        <w:spacing w:before="240" w:after="240"/>
        <w:jc w:val="both"/>
        <w:rPr>
          <w:lang w:val="hu-HU"/>
        </w:rPr>
      </w:pPr>
      <w:r w:rsidRPr="00905E07">
        <w:rPr>
          <w:rFonts w:ascii="Times New Roman" w:eastAsia="Times New Roman" w:hAnsi="Times New Roman" w:cs="Times New Roman"/>
          <w:lang w:val="hu-HU"/>
        </w:rPr>
        <w:t>Elsősorban rengeteg új és hasznos információval gazdagodtam az Erasmus online előadásai során. Mélyebb betekintést kaptam a vállalati fenntarthatóság aktuális kérdéseibe, valamint abba, hogy miért kulcsfontosságú a kritikus gondolkodás a jövő marketingesei számára. Az előadások során a fenntarthatóság társadalmi, gazdasági és környezetpolitikai dimenzióit is érintettük, így sokkal átfogóbb képet kaptam a témáról, mint amit korábban ismertem. A tananyag nemcsak informált, hanem gondolkodásra is késztetett – és ez szerintem az egyik legfontosabb hatása egy ilyen programnak.</w:t>
      </w:r>
    </w:p>
    <w:p w14:paraId="140577A3" w14:textId="1E33BDFF" w:rsidR="21076261" w:rsidRPr="00905E07" w:rsidRDefault="21076261" w:rsidP="002B4F82">
      <w:pPr>
        <w:spacing w:after="0"/>
        <w:jc w:val="both"/>
        <w:rPr>
          <w:lang w:val="hu-HU"/>
        </w:rPr>
      </w:pPr>
      <w:r w:rsidRPr="00905E07">
        <w:rPr>
          <w:rFonts w:ascii="Times New Roman" w:eastAsia="Times New Roman" w:hAnsi="Times New Roman" w:cs="Times New Roman"/>
          <w:lang w:val="hu-HU"/>
        </w:rPr>
        <w:t xml:space="preserve">Az Erasmus program </w:t>
      </w:r>
      <w:r w:rsidR="002B4F82">
        <w:rPr>
          <w:rFonts w:ascii="Times New Roman" w:eastAsia="Times New Roman" w:hAnsi="Times New Roman" w:cs="Times New Roman"/>
          <w:lang w:val="hu-HU"/>
        </w:rPr>
        <w:t>fizikai</w:t>
      </w:r>
      <w:r w:rsidRPr="00905E07">
        <w:rPr>
          <w:rFonts w:ascii="Times New Roman" w:eastAsia="Times New Roman" w:hAnsi="Times New Roman" w:cs="Times New Roman"/>
          <w:lang w:val="hu-HU"/>
        </w:rPr>
        <w:t xml:space="preserve"> szakasza 2025. április 7–11. között zajlott Komáromban, ahol a személyes jelenlét és a közös élmények tovább mélyítették a tanultakat. Az előadók aktuális, gyakorlati példákon keresztül mutatták be a fenntartható vezetés, a vállalati működés és a nemzetközi munkalehetőségek kérdésköreit. Különösen érdekesnek találtam </w:t>
      </w:r>
      <w:proofErr w:type="spellStart"/>
      <w:r w:rsidRPr="00905E07">
        <w:rPr>
          <w:rFonts w:ascii="Times New Roman" w:eastAsia="Times New Roman" w:hAnsi="Times New Roman" w:cs="Times New Roman"/>
          <w:lang w:val="hu-HU"/>
        </w:rPr>
        <w:t>Csinger</w:t>
      </w:r>
      <w:proofErr w:type="spellEnd"/>
      <w:r w:rsidRPr="00905E07">
        <w:rPr>
          <w:rFonts w:ascii="Times New Roman" w:eastAsia="Times New Roman" w:hAnsi="Times New Roman" w:cs="Times New Roman"/>
          <w:lang w:val="hu-HU"/>
        </w:rPr>
        <w:t xml:space="preserve"> Bence előadását a fenntartható vezetésről, a Tesco működésének belső megismerését, valamint az EURES </w:t>
      </w:r>
      <w:proofErr w:type="spellStart"/>
      <w:r w:rsidRPr="00905E07">
        <w:rPr>
          <w:rFonts w:ascii="Times New Roman" w:eastAsia="Times New Roman" w:hAnsi="Times New Roman" w:cs="Times New Roman"/>
          <w:lang w:val="hu-HU"/>
        </w:rPr>
        <w:t>Jobs</w:t>
      </w:r>
      <w:proofErr w:type="spellEnd"/>
      <w:r w:rsidRPr="00905E07">
        <w:rPr>
          <w:rFonts w:ascii="Times New Roman" w:eastAsia="Times New Roman" w:hAnsi="Times New Roman" w:cs="Times New Roman"/>
          <w:lang w:val="hu-HU"/>
        </w:rPr>
        <w:t xml:space="preserve"> nyújtotta lehetőségeket, amelyek révén konkrét jövőképet kaptunk arról, hogyan is nézhet ki egy karrier az EU-n belül, fenntartható szemlélettel.</w:t>
      </w:r>
    </w:p>
    <w:p w14:paraId="420CADF0" w14:textId="77777777" w:rsidR="002B4F82" w:rsidRDefault="21076261" w:rsidP="002B4F82">
      <w:pPr>
        <w:spacing w:after="0"/>
        <w:jc w:val="both"/>
        <w:rPr>
          <w:rFonts w:ascii="Times New Roman" w:eastAsia="Times New Roman" w:hAnsi="Times New Roman" w:cs="Times New Roman"/>
          <w:lang w:val="hu-HU"/>
        </w:rPr>
      </w:pPr>
      <w:r w:rsidRPr="00905E07">
        <w:rPr>
          <w:rFonts w:ascii="Times New Roman" w:eastAsia="Times New Roman" w:hAnsi="Times New Roman" w:cs="Times New Roman"/>
          <w:lang w:val="hu-HU"/>
        </w:rPr>
        <w:t xml:space="preserve">Azonban számomra a legmaradandóbb élményt nemcsak az előadások, hanem az </w:t>
      </w:r>
      <w:r w:rsidRPr="00905E07">
        <w:rPr>
          <w:rFonts w:ascii="Times New Roman" w:eastAsia="Times New Roman" w:hAnsi="Times New Roman" w:cs="Times New Roman"/>
          <w:b/>
          <w:bCs/>
          <w:lang w:val="hu-HU"/>
        </w:rPr>
        <w:t>e</w:t>
      </w:r>
      <w:r w:rsidRPr="00905E07">
        <w:rPr>
          <w:rFonts w:ascii="Times New Roman" w:eastAsia="Times New Roman" w:hAnsi="Times New Roman" w:cs="Times New Roman"/>
          <w:lang w:val="hu-HU"/>
        </w:rPr>
        <w:t xml:space="preserve">settanulmányokon végzett közös munka adta. </w:t>
      </w:r>
    </w:p>
    <w:p w14:paraId="59726FFC" w14:textId="7B79A2E8" w:rsidR="21076261" w:rsidRPr="00905E07" w:rsidRDefault="21076261" w:rsidP="00905E07">
      <w:pPr>
        <w:spacing w:before="240" w:after="240"/>
        <w:jc w:val="both"/>
        <w:rPr>
          <w:lang w:val="hu-HU"/>
        </w:rPr>
      </w:pPr>
      <w:r w:rsidRPr="00905E07">
        <w:rPr>
          <w:rFonts w:ascii="Times New Roman" w:eastAsia="Times New Roman" w:hAnsi="Times New Roman" w:cs="Times New Roman"/>
          <w:lang w:val="hu-HU"/>
        </w:rPr>
        <w:t>A különböző országokból érkező diákokkal való együttgondolkodás, a vélemények ütköztetése és a közös megoldáskeresés nemcsak szakmailag volt hasznos, hanem emberileg is. Megtanultam, mit jelent valódi csapatban dolgozni, kompromisszumokat kötni és elfogadni, hogy az eltérő nézőpontok gazdagíthatják a közös célt. Ez a tudás talán még értékesebb, mint az elméleti ismeretek.</w:t>
      </w:r>
    </w:p>
    <w:p w14:paraId="3427E94D" w14:textId="19A05D6F" w:rsidR="21076261" w:rsidRPr="00905E07" w:rsidRDefault="21076261" w:rsidP="00905E07">
      <w:pPr>
        <w:spacing w:before="240" w:after="240"/>
        <w:jc w:val="both"/>
        <w:rPr>
          <w:lang w:val="hu-HU"/>
        </w:rPr>
      </w:pPr>
      <w:r w:rsidRPr="00905E07">
        <w:rPr>
          <w:rFonts w:ascii="Times New Roman" w:eastAsia="Times New Roman" w:hAnsi="Times New Roman" w:cs="Times New Roman"/>
          <w:lang w:val="hu-HU"/>
        </w:rPr>
        <w:t>A programot színesítették a szabadidős, közösségépítő események is. A szabadulószobás csapatjáték, a várlátogatás, valamint a Heineken gyár működésének fenntarthatósági szempontú bemutatása nemcsak élményt nyújtottak, hanem szervesen illeszkedtek a program tematikájához is. Emellett lehetőséget kaptunk arra is, hogy jobban megismerjük a várost és annak kulturális örökségét, ami tovább erősítette a helyhez való kötődést és a nemzetközi közösségi élményt.</w:t>
      </w:r>
    </w:p>
    <w:p w14:paraId="046B8C81" w14:textId="2CF9EBD5" w:rsidR="002B4F82" w:rsidRPr="002B4F82" w:rsidRDefault="21076261" w:rsidP="00905E07">
      <w:pPr>
        <w:spacing w:before="240" w:after="240"/>
        <w:jc w:val="both"/>
        <w:rPr>
          <w:rFonts w:ascii="Times New Roman" w:eastAsia="Times New Roman" w:hAnsi="Times New Roman" w:cs="Times New Roman"/>
          <w:lang w:val="hu-HU"/>
        </w:rPr>
      </w:pPr>
      <w:r w:rsidRPr="00905E07">
        <w:rPr>
          <w:rFonts w:ascii="Times New Roman" w:eastAsia="Times New Roman" w:hAnsi="Times New Roman" w:cs="Times New Roman"/>
          <w:lang w:val="hu-HU"/>
        </w:rPr>
        <w:t>Végül szeretném őszintén megköszönni a lehetőséget, hogy részt vehettem ezen az Erasmus BIP programon. Komáromban valóban nemcsak tanultunk, hanem épültünk is – szakmailag és emberileg egyaránt. A Selye János Egyetem vendégszeretete, szervezettsége és szakmai színvonala maradandó élményt nyújtott, és büszke vagyok arra, hogy egy ilyen értékes program részese lehettem. Bízom benne, hogy a jövőben más hallgatók is hasonlóan inspiráló élményekkel térhetnek haza innen.</w:t>
      </w:r>
      <w:bookmarkStart w:id="0" w:name="_GoBack"/>
      <w:bookmarkEnd w:id="0"/>
    </w:p>
    <w:sectPr w:rsidR="002B4F82" w:rsidRPr="002B4F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2B2"/>
    <w:rsid w:val="001D6B8E"/>
    <w:rsid w:val="002215C7"/>
    <w:rsid w:val="00293F94"/>
    <w:rsid w:val="002B4F82"/>
    <w:rsid w:val="00490C39"/>
    <w:rsid w:val="00603B25"/>
    <w:rsid w:val="00767F2B"/>
    <w:rsid w:val="007A5A0D"/>
    <w:rsid w:val="00905E07"/>
    <w:rsid w:val="00A512B2"/>
    <w:rsid w:val="00BC1D81"/>
    <w:rsid w:val="00C744DF"/>
    <w:rsid w:val="00DB4EE7"/>
    <w:rsid w:val="121AAB5D"/>
    <w:rsid w:val="1540B4C3"/>
    <w:rsid w:val="21076261"/>
    <w:rsid w:val="66DE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FBF95"/>
  <w15:chartTrackingRefBased/>
  <w15:docId w15:val="{0A74F04D-90B7-5149-90DA-6AEBE044E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1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2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2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2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2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2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2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2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2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2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2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2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2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2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2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2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2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2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Csinadi Attila</dc:creator>
  <cp:keywords/>
  <dc:description/>
  <cp:lastModifiedBy>Tenzi</cp:lastModifiedBy>
  <cp:revision>3</cp:revision>
  <dcterms:created xsi:type="dcterms:W3CDTF">2025-05-06T06:17:00Z</dcterms:created>
  <dcterms:modified xsi:type="dcterms:W3CDTF">2025-06-30T12:01:00Z</dcterms:modified>
</cp:coreProperties>
</file>