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052" w:rsidRDefault="00527052" w:rsidP="00527052">
      <w:pPr>
        <w:pStyle w:val="NormalWeb"/>
        <w:spacing w:before="0" w:beforeAutospacing="0" w:after="0" w:afterAutospacing="0" w:line="360" w:lineRule="auto"/>
        <w:jc w:val="both"/>
        <w:rPr>
          <w:rStyle w:val="Strong"/>
          <w:lang w:val="hu-HU"/>
        </w:rPr>
      </w:pPr>
      <w:r>
        <w:rPr>
          <w:rStyle w:val="Strong"/>
          <w:lang w:val="hu-HU"/>
        </w:rPr>
        <w:t>Gábor Anett, ÁK III. év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527052">
        <w:rPr>
          <w:rStyle w:val="Strong"/>
          <w:lang w:val="hu-HU"/>
        </w:rPr>
        <w:t>Erasmus+ beszámoló – „A hely szelleme”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527052">
        <w:rPr>
          <w:lang w:val="hu-HU"/>
        </w:rPr>
        <w:t xml:space="preserve">Az Apor Vilmos Katolikus Főiskolán, Vácon vettem részt egy egyhetes Erasmus BIP programon, melynek címe </w:t>
      </w:r>
      <w:r w:rsidRPr="00527052">
        <w:rPr>
          <w:rStyle w:val="Emphasis"/>
          <w:lang w:val="hu-HU"/>
        </w:rPr>
        <w:t>„A hely szelleme”</w:t>
      </w:r>
      <w:r w:rsidRPr="00527052">
        <w:rPr>
          <w:lang w:val="hu-HU"/>
        </w:rPr>
        <w:t xml:space="preserve"> volt. Hálás vagyok, hogy részese lehettem ennek a különleges hétnek, hiszen rengeteget tanultam, élményekkel és inspirációval gazdagodtam.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527052">
        <w:rPr>
          <w:lang w:val="hu-HU"/>
        </w:rPr>
        <w:t>Vasárnap este érkeztünk meg, és elfoglaltuk a szállásunkat, amely a főiskola bentlakásában volt. A szállás tiszta, rendezett és barátságos volt. Két másik, az Erasmus programban szintén részt vevő lánnyal</w:t>
      </w:r>
      <w:r w:rsidR="00B92189">
        <w:rPr>
          <w:lang w:val="hu-HU"/>
        </w:rPr>
        <w:t xml:space="preserve"> osztoztunk </w:t>
      </w:r>
      <w:bookmarkStart w:id="0" w:name="_GoBack"/>
      <w:bookmarkEnd w:id="0"/>
      <w:r w:rsidRPr="00527052">
        <w:rPr>
          <w:lang w:val="hu-HU"/>
        </w:rPr>
        <w:t>közösen s a szobán, és teljes mértékben elégedett voltam a körülményekkel.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527052">
        <w:rPr>
          <w:lang w:val="hu-HU"/>
        </w:rPr>
        <w:t xml:space="preserve">A programok hétfő délután kezdődtek, így a délelőttöt Budapesten töltöttük, ahol megtekintettük a Budai Várat, valamint a Szent István termet és a hozzá tartozó kiállítást. Délután, kezdődött az első program, ahol mindenki bemutatkozott, elmondta, mit hozott magával otthonról, ami számára a „hely szellemét” jelképezi, majd egy térképen megjelöltük, honnan érkeztünk. Ezután kiscsoportokban ismerkedtünk, majd egy kreatív feladat során kockacukrok oldalaira betűket írtunk, ezekből szavakat, végül pedig </w:t>
      </w:r>
      <w:r w:rsidRPr="00527052">
        <w:rPr>
          <w:rStyle w:val="Emphasis"/>
          <w:lang w:val="hu-HU"/>
        </w:rPr>
        <w:t>„A hely szelleme”</w:t>
      </w:r>
      <w:r w:rsidRPr="00527052">
        <w:rPr>
          <w:lang w:val="hu-HU"/>
        </w:rPr>
        <w:t xml:space="preserve"> címmel egy rövid történetet alkottunk, az általunk kirakott szavakat felhasználva. A napot egy táncházzal zártuk, ahol moldvai táncokat tanultunk és táncoltunk együtt.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527052">
        <w:rPr>
          <w:lang w:val="hu-HU"/>
        </w:rPr>
        <w:t xml:space="preserve">Kedden Martonvásárra utaztunk, ahol részt vettünk a X. </w:t>
      </w:r>
      <w:proofErr w:type="spellStart"/>
      <w:r w:rsidRPr="00527052">
        <w:rPr>
          <w:lang w:val="hu-HU"/>
        </w:rPr>
        <w:t>Kisgyermeknevelési</w:t>
      </w:r>
      <w:proofErr w:type="spellEnd"/>
      <w:r w:rsidRPr="00527052">
        <w:rPr>
          <w:lang w:val="hu-HU"/>
        </w:rPr>
        <w:t xml:space="preserve"> Konferencián. Délelőtt több érdekes előadást hallhattunk, például Dr. </w:t>
      </w:r>
      <w:proofErr w:type="spellStart"/>
      <w:r w:rsidRPr="00527052">
        <w:rPr>
          <w:lang w:val="hu-HU"/>
        </w:rPr>
        <w:t>Gloviczki</w:t>
      </w:r>
      <w:proofErr w:type="spellEnd"/>
      <w:r w:rsidRPr="00527052">
        <w:rPr>
          <w:lang w:val="hu-HU"/>
        </w:rPr>
        <w:t xml:space="preserve"> Zoltán rektor előadását Brunszvik Terézről, illetve Dr. Hunyadi Attila előadását </w:t>
      </w:r>
      <w:proofErr w:type="spellStart"/>
      <w:r w:rsidRPr="00527052">
        <w:rPr>
          <w:lang w:val="hu-HU"/>
        </w:rPr>
        <w:t>Zay</w:t>
      </w:r>
      <w:proofErr w:type="spellEnd"/>
      <w:r w:rsidRPr="00527052">
        <w:rPr>
          <w:lang w:val="hu-HU"/>
        </w:rPr>
        <w:t xml:space="preserve"> Adélról és </w:t>
      </w:r>
      <w:proofErr w:type="spellStart"/>
      <w:r w:rsidRPr="00527052">
        <w:rPr>
          <w:lang w:val="hu-HU"/>
        </w:rPr>
        <w:t>Antonina</w:t>
      </w:r>
      <w:proofErr w:type="spellEnd"/>
      <w:r w:rsidRPr="00527052">
        <w:rPr>
          <w:lang w:val="hu-HU"/>
        </w:rPr>
        <w:t xml:space="preserve"> De </w:t>
      </w:r>
      <w:proofErr w:type="spellStart"/>
      <w:r w:rsidRPr="00527052">
        <w:rPr>
          <w:lang w:val="hu-HU"/>
        </w:rPr>
        <w:t>Gerandóról</w:t>
      </w:r>
      <w:proofErr w:type="spellEnd"/>
      <w:r w:rsidRPr="00527052">
        <w:rPr>
          <w:lang w:val="hu-HU"/>
        </w:rPr>
        <w:t>. Délután megtekintettük az Óvodamúzeumot, majd sétát tettünk a Brunszvik-kastély kertjében, ahol különböző helyszíneken rövid előadásokat hallgattunk meg, miközben kitöltöttük a Brunszvik-kvízt.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proofErr w:type="gramStart"/>
      <w:r w:rsidRPr="00527052">
        <w:rPr>
          <w:lang w:val="hu-HU"/>
        </w:rPr>
        <w:t>Szerdán</w:t>
      </w:r>
      <w:proofErr w:type="gramEnd"/>
      <w:r w:rsidRPr="00527052">
        <w:rPr>
          <w:lang w:val="hu-HU"/>
        </w:rPr>
        <w:t xml:space="preserve"> a konferencia Vácon folytatódott. Délelőtt Dr. Mészáros László tartott előadást több híres pedagógusról, többek között Ellen Keyről, Maria Montessoriról és Norbert </w:t>
      </w:r>
      <w:proofErr w:type="spellStart"/>
      <w:r w:rsidRPr="00527052">
        <w:rPr>
          <w:lang w:val="hu-HU"/>
        </w:rPr>
        <w:t>Kluge-ról</w:t>
      </w:r>
      <w:proofErr w:type="spellEnd"/>
      <w:r w:rsidRPr="00527052">
        <w:rPr>
          <w:lang w:val="hu-HU"/>
        </w:rPr>
        <w:t xml:space="preserve">. Délután szekciófoglalkozások közül választhattunk – én </w:t>
      </w:r>
      <w:r w:rsidRPr="00527052">
        <w:rPr>
          <w:rStyle w:val="Emphasis"/>
          <w:lang w:val="hu-HU"/>
        </w:rPr>
        <w:t>„A gyermek és a kert – nagy elődök nyomdokain”</w:t>
      </w:r>
      <w:r w:rsidRPr="00527052">
        <w:rPr>
          <w:lang w:val="hu-HU"/>
        </w:rPr>
        <w:t xml:space="preserve"> című szekcióban vettem részt. Megnéztük </w:t>
      </w:r>
      <w:r w:rsidRPr="00527052">
        <w:rPr>
          <w:rStyle w:val="Emphasis"/>
          <w:lang w:val="hu-HU"/>
        </w:rPr>
        <w:t>„A Biblia növényei”</w:t>
      </w:r>
      <w:r w:rsidRPr="00527052">
        <w:rPr>
          <w:lang w:val="hu-HU"/>
        </w:rPr>
        <w:t xml:space="preserve"> című kiállítást, majd a kertben gyakorlati feladatként a természetben rejlő nevelési lehetőségeket fedeztük fel, végül magpapírt készítettünk. Ezt követően egy másik szekcióban is részt vettem, amelynek címe </w:t>
      </w:r>
      <w:r w:rsidRPr="00527052">
        <w:rPr>
          <w:rStyle w:val="Emphasis"/>
          <w:lang w:val="hu-HU"/>
        </w:rPr>
        <w:t>„Katolikus bölcsőde? Tények és lehetőségek”</w:t>
      </w:r>
      <w:r w:rsidRPr="00527052">
        <w:rPr>
          <w:lang w:val="hu-HU"/>
        </w:rPr>
        <w:t xml:space="preserve"> volt, és a Szent Anna Katolikus Családi Bölcsőde Hálózat működését mutatta be.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527052">
        <w:rPr>
          <w:lang w:val="hu-HU"/>
        </w:rPr>
        <w:lastRenderedPageBreak/>
        <w:t xml:space="preserve">Csütörtökön az egyetem kertjében elültettük az otthonról hozott csemetéket, majd kreatív tevékenységként plakátot készítettünk a kertben talált természetes anyagokból, és saját gyógynövényteát is összeállítottunk. Délután városismereti játékban vettünk részt: térképpel a kezünkben különböző rejtvényeket oldottunk meg, hogy megtaláljuk a következő állomásokat. A város felfedezése után minden csoport kiválasztott valamit a </w:t>
      </w:r>
      <w:proofErr w:type="gramStart"/>
      <w:r w:rsidRPr="00527052">
        <w:rPr>
          <w:lang w:val="hu-HU"/>
        </w:rPr>
        <w:t>városból</w:t>
      </w:r>
      <w:proofErr w:type="gramEnd"/>
      <w:r w:rsidRPr="00527052">
        <w:rPr>
          <w:lang w:val="hu-HU"/>
        </w:rPr>
        <w:t xml:space="preserve"> amit valamilyen módon ábrázol, a mi csoportunk a Diadalív makettjét készítette el, amely nagyon jól sikerült, és ezzel zártuk a napot.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527052">
        <w:rPr>
          <w:lang w:val="hu-HU"/>
        </w:rPr>
        <w:t>Pénteken egy mini kiállításon tekintettük meg a hét során készült alkotásainkat. A program zárásaként mindenki megosztotta, mi tetszett neki legjobban, és mit visz magával a hétből gondolatban és élményekben egyaránt.</w:t>
      </w:r>
    </w:p>
    <w:p w:rsidR="00CE3121" w:rsidRPr="00527052" w:rsidRDefault="00CE3121" w:rsidP="00527052">
      <w:pPr>
        <w:pStyle w:val="NormalWeb"/>
        <w:spacing w:before="0" w:beforeAutospacing="0" w:after="0" w:afterAutospacing="0" w:line="360" w:lineRule="auto"/>
        <w:jc w:val="both"/>
        <w:rPr>
          <w:lang w:val="hu-HU"/>
        </w:rPr>
      </w:pPr>
      <w:r w:rsidRPr="00527052">
        <w:rPr>
          <w:lang w:val="hu-HU"/>
        </w:rPr>
        <w:t>Összességében egy tartalmas, élményekben gazdag hetet tölthettem el az Erasmus+ program keretében. Új embereket ismertem meg, szakmailag és emberileg is fejlődtem, és hálás vagyok, hogy részt vehettem ebben a különleges tapasztalatban.</w:t>
      </w:r>
    </w:p>
    <w:p w:rsidR="00CE3121" w:rsidRPr="00527052" w:rsidRDefault="00CE3121" w:rsidP="00527052">
      <w:pPr>
        <w:spacing w:after="0"/>
        <w:jc w:val="both"/>
        <w:rPr>
          <w:lang w:val="hu-HU"/>
        </w:rPr>
      </w:pPr>
    </w:p>
    <w:p w:rsidR="00CE3121" w:rsidRPr="00527052" w:rsidRDefault="00CE3121" w:rsidP="00527052">
      <w:pPr>
        <w:spacing w:after="0"/>
        <w:jc w:val="both"/>
        <w:rPr>
          <w:lang w:val="hu-HU"/>
        </w:rPr>
      </w:pPr>
      <w:r w:rsidRPr="00527052">
        <w:rPr>
          <w:lang w:val="hu-HU"/>
        </w:rPr>
        <w:br w:type="page"/>
      </w:r>
    </w:p>
    <w:p w:rsidR="00544E2E" w:rsidRPr="00527052" w:rsidRDefault="00CE3121" w:rsidP="00527052">
      <w:pPr>
        <w:spacing w:after="0"/>
        <w:jc w:val="both"/>
        <w:rPr>
          <w:lang w:val="hu-HU"/>
        </w:rPr>
      </w:pPr>
      <w:r w:rsidRPr="00527052">
        <w:rPr>
          <w:noProof/>
          <w:lang w:val="hu-HU"/>
        </w:rPr>
        <w:lastRenderedPageBreak/>
        <w:drawing>
          <wp:inline distT="0" distB="0" distL="0" distR="0">
            <wp:extent cx="6482098" cy="4321629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0350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094" cy="433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7368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7130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44C5"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715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46D1"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G_712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46D1" w:rsidRPr="00527052" w:rsidRDefault="00E946D1" w:rsidP="00527052">
      <w:pPr>
        <w:spacing w:after="0"/>
        <w:jc w:val="both"/>
        <w:rPr>
          <w:lang w:val="hu-HU"/>
        </w:rPr>
      </w:pP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G_722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G_7194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G_7230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G_7219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G_7195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G_7236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G_7274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G_7240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G_7279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3814445" cy="8258810"/>
            <wp:effectExtent l="0" t="0" r="0" b="889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bd658ac1-6152-4aaf-b775-e2accfebee62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444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3467100" cy="2600509"/>
            <wp:effectExtent l="0" t="0" r="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6ef026bd-199f-4b14-ae23-91a9bf5c3161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232" cy="2605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drawing>
          <wp:inline distT="0" distB="0" distL="0" distR="0">
            <wp:extent cx="5972810" cy="2758440"/>
            <wp:effectExtent l="0" t="0" r="8890" b="381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e4d64906-1f59-4000-a93a-98d32226cbed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5972810" cy="7963535"/>
            <wp:effectExtent l="0" t="0" r="889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782b30f-c7c2-4b8b-984b-4bd2353b9f4f (1)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5972810" cy="7963535"/>
            <wp:effectExtent l="0" t="0" r="889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93c4ac58-3b11-4627-95a4-8dd471eed11c.jpe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5972810" cy="7963535"/>
            <wp:effectExtent l="0" t="0" r="889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99d48288-5295-4f79-bf43-4481ad18ffe8 (1).jpe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5972810" cy="4479925"/>
            <wp:effectExtent l="0" t="0" r="889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6483cf7d-33f6-4d59-a14a-3afdbb536f3f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drawing>
          <wp:inline distT="0" distB="0" distL="0" distR="0">
            <wp:extent cx="5972810" cy="2759710"/>
            <wp:effectExtent l="0" t="0" r="8890" b="254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09057141-4fa2-4c93-96f0-26fc457a2167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5972810" cy="7963535"/>
            <wp:effectExtent l="0" t="0" r="889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52c5080-4a4a-4f52-877e-37f3df734999.jpe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052">
        <w:rPr>
          <w:noProof/>
          <w:lang w:val="hu-HU"/>
        </w:rPr>
        <w:lastRenderedPageBreak/>
        <w:drawing>
          <wp:inline distT="0" distB="0" distL="0" distR="0">
            <wp:extent cx="5972810" cy="2759710"/>
            <wp:effectExtent l="0" t="0" r="8890" b="254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f7f57939-2d4f-401f-ac19-015f9c7c34bd.jpe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C4E" w:rsidRPr="00527052">
        <w:rPr>
          <w:noProof/>
          <w:lang w:val="hu-HU"/>
        </w:rPr>
        <w:drawing>
          <wp:inline distT="0" distB="0" distL="0" distR="0">
            <wp:extent cx="5972810" cy="4479925"/>
            <wp:effectExtent l="0" t="0" r="889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3060a0b-efb9-48f8-be7d-f2a132bfb8bd.jpe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C4E" w:rsidRPr="00527052">
        <w:rPr>
          <w:noProof/>
          <w:lang w:val="hu-HU"/>
        </w:rPr>
        <w:lastRenderedPageBreak/>
        <w:drawing>
          <wp:inline distT="0" distB="0" distL="0" distR="0">
            <wp:extent cx="5972810" cy="7963535"/>
            <wp:effectExtent l="0" t="0" r="889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36a78e46-76e4-4666-8915-319a8d5a4197.jpe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796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C4E" w:rsidRPr="00527052">
        <w:rPr>
          <w:noProof/>
          <w:lang w:val="hu-HU"/>
        </w:rPr>
        <w:lastRenderedPageBreak/>
        <w:drawing>
          <wp:inline distT="0" distB="0" distL="0" distR="0">
            <wp:extent cx="7963535" cy="5972810"/>
            <wp:effectExtent l="4763" t="0" r="4127" b="4128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G_7177.jpe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C4E" w:rsidRPr="00527052">
        <w:rPr>
          <w:noProof/>
          <w:lang w:val="hu-HU"/>
        </w:rPr>
        <w:lastRenderedPageBreak/>
        <w:drawing>
          <wp:inline distT="0" distB="0" distL="0" distR="0">
            <wp:extent cx="5972810" cy="2759710"/>
            <wp:effectExtent l="0" t="0" r="8890" b="254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09057141-4fa2-4c93-96f0-26fc457a2167 (1)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C4E" w:rsidRPr="00527052">
        <w:rPr>
          <w:noProof/>
          <w:lang w:val="hu-HU"/>
        </w:rPr>
        <w:drawing>
          <wp:inline distT="0" distB="0" distL="0" distR="0" wp14:anchorId="62557BC1" wp14:editId="047982AB">
            <wp:extent cx="5972810" cy="2759710"/>
            <wp:effectExtent l="0" t="0" r="8890" b="254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8e7aea4b-eb15-4b9a-a582-d74dab2a3678.jpe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C4E" w:rsidRPr="00527052">
        <w:rPr>
          <w:noProof/>
          <w:lang w:val="hu-HU"/>
        </w:rPr>
        <w:lastRenderedPageBreak/>
        <w:drawing>
          <wp:inline distT="0" distB="0" distL="0" distR="0" wp14:anchorId="5B04EA6D" wp14:editId="66A23EC6">
            <wp:extent cx="3815715" cy="8258810"/>
            <wp:effectExtent l="0" t="0" r="0" b="889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843e8bd3-af75-4e67-b67e-4c94e6136e3a.jpe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5715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4C4E" w:rsidRPr="00527052">
        <w:rPr>
          <w:noProof/>
          <w:lang w:val="hu-HU"/>
        </w:rPr>
        <w:lastRenderedPageBreak/>
        <w:drawing>
          <wp:inline distT="0" distB="0" distL="0" distR="0" wp14:anchorId="794F1BCD" wp14:editId="6AEA7A8F">
            <wp:extent cx="7963535" cy="5972810"/>
            <wp:effectExtent l="4763" t="0" r="4127" b="4128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G_7235.jpe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63535" cy="597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6D1" w:rsidRPr="00527052" w:rsidSect="005270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121"/>
    <w:rsid w:val="00310DD1"/>
    <w:rsid w:val="00527052"/>
    <w:rsid w:val="007A44C5"/>
    <w:rsid w:val="00B92189"/>
    <w:rsid w:val="00CD465A"/>
    <w:rsid w:val="00CE3121"/>
    <w:rsid w:val="00DB4C4E"/>
    <w:rsid w:val="00E9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1A1604-9EB4-4AFD-BD3B-BA21E76C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3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E3121"/>
    <w:rPr>
      <w:b/>
      <w:bCs/>
    </w:rPr>
  </w:style>
  <w:style w:type="character" w:styleId="Emphasis">
    <w:name w:val="Emphasis"/>
    <w:basedOn w:val="DefaultParagraphFont"/>
    <w:uiPriority w:val="20"/>
    <w:qFormat/>
    <w:rsid w:val="00CE31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4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Tenzi</cp:lastModifiedBy>
  <cp:revision>3</cp:revision>
  <dcterms:created xsi:type="dcterms:W3CDTF">2025-10-27T13:31:00Z</dcterms:created>
  <dcterms:modified xsi:type="dcterms:W3CDTF">2025-10-27T13:31:00Z</dcterms:modified>
</cp:coreProperties>
</file>