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2DA9F" w14:textId="63738C32" w:rsidR="002B50F1" w:rsidRDefault="002B50F1" w:rsidP="00C15402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F57732">
        <w:rPr>
          <w:rFonts w:ascii="Times New Roman" w:hAnsi="Times New Roman" w:cs="Times New Roman"/>
          <w:b/>
          <w:sz w:val="24"/>
          <w:szCs w:val="24"/>
          <w:lang w:val="hu-HU"/>
        </w:rPr>
        <w:t>Mihók Gabriella</w:t>
      </w:r>
      <w:r w:rsidR="00C15402" w:rsidRPr="00F57732">
        <w:rPr>
          <w:rFonts w:ascii="Times New Roman" w:hAnsi="Times New Roman" w:cs="Times New Roman"/>
          <w:b/>
          <w:sz w:val="24"/>
          <w:szCs w:val="24"/>
          <w:lang w:val="hu-HU"/>
        </w:rPr>
        <w:t xml:space="preserve">, </w:t>
      </w:r>
      <w:r w:rsidRPr="00F57732">
        <w:rPr>
          <w:rFonts w:ascii="Times New Roman" w:hAnsi="Times New Roman" w:cs="Times New Roman"/>
          <w:b/>
          <w:sz w:val="24"/>
          <w:szCs w:val="24"/>
          <w:lang w:val="hu-HU"/>
        </w:rPr>
        <w:t xml:space="preserve">Kommunikáció és </w:t>
      </w:r>
      <w:proofErr w:type="spellStart"/>
      <w:r w:rsidRPr="00F57732">
        <w:rPr>
          <w:rFonts w:ascii="Times New Roman" w:hAnsi="Times New Roman" w:cs="Times New Roman"/>
          <w:b/>
          <w:sz w:val="24"/>
          <w:szCs w:val="24"/>
          <w:lang w:val="hu-HU"/>
        </w:rPr>
        <w:t>Pr</w:t>
      </w:r>
      <w:proofErr w:type="spellEnd"/>
      <w:r w:rsidRPr="00F57732">
        <w:rPr>
          <w:rFonts w:ascii="Times New Roman" w:hAnsi="Times New Roman" w:cs="Times New Roman"/>
          <w:b/>
          <w:sz w:val="24"/>
          <w:szCs w:val="24"/>
          <w:lang w:val="hu-HU"/>
        </w:rPr>
        <w:t xml:space="preserve">. </w:t>
      </w:r>
      <w:proofErr w:type="spellStart"/>
      <w:r w:rsidRPr="00F57732">
        <w:rPr>
          <w:rFonts w:ascii="Times New Roman" w:hAnsi="Times New Roman" w:cs="Times New Roman"/>
          <w:b/>
          <w:sz w:val="24"/>
          <w:szCs w:val="24"/>
          <w:lang w:val="hu-HU"/>
        </w:rPr>
        <w:t>III.év</w:t>
      </w:r>
      <w:proofErr w:type="spellEnd"/>
    </w:p>
    <w:p w14:paraId="3DBE5806" w14:textId="77777777" w:rsidR="00F57732" w:rsidRPr="00F57732" w:rsidRDefault="00F57732" w:rsidP="00C15402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14:paraId="6FD75546" w14:textId="7629AA4D" w:rsidR="00791894" w:rsidRPr="002B50F1" w:rsidRDefault="00791894" w:rsidP="00CF114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2B50F1">
        <w:rPr>
          <w:rFonts w:ascii="Times New Roman" w:hAnsi="Times New Roman" w:cs="Times New Roman"/>
          <w:sz w:val="24"/>
          <w:szCs w:val="24"/>
          <w:lang w:val="hu-HU"/>
        </w:rPr>
        <w:t xml:space="preserve">Az Erasmus+ </w:t>
      </w:r>
      <w:proofErr w:type="spellStart"/>
      <w:r w:rsidRPr="002B50F1">
        <w:rPr>
          <w:rFonts w:ascii="Times New Roman" w:hAnsi="Times New Roman" w:cs="Times New Roman"/>
          <w:sz w:val="24"/>
          <w:szCs w:val="24"/>
          <w:lang w:val="hu-HU"/>
        </w:rPr>
        <w:t>Blended</w:t>
      </w:r>
      <w:proofErr w:type="spellEnd"/>
      <w:r w:rsidRPr="002B50F1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2B50F1">
        <w:rPr>
          <w:rFonts w:ascii="Times New Roman" w:hAnsi="Times New Roman" w:cs="Times New Roman"/>
          <w:sz w:val="24"/>
          <w:szCs w:val="24"/>
          <w:lang w:val="hu-HU"/>
        </w:rPr>
        <w:t>Intensive</w:t>
      </w:r>
      <w:proofErr w:type="spellEnd"/>
      <w:r w:rsidRPr="002B50F1">
        <w:rPr>
          <w:rFonts w:ascii="Times New Roman" w:hAnsi="Times New Roman" w:cs="Times New Roman"/>
          <w:sz w:val="24"/>
          <w:szCs w:val="24"/>
          <w:lang w:val="hu-HU"/>
        </w:rPr>
        <w:t xml:space="preserve"> programnak az Apor Vilmos Katolikus Főiskola adott helyet Vácon. Az egy hetes program 2025 október 10-17 között került megszervezésre. A program középpontjában a helyhez kötődő nevelés és az élményalapú tanulás állt.</w:t>
      </w:r>
    </w:p>
    <w:p w14:paraId="32EF4E13" w14:textId="05CACB2C" w:rsidR="00791894" w:rsidRDefault="00791894" w:rsidP="00CF11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2B50F1">
        <w:rPr>
          <w:rFonts w:ascii="Times New Roman" w:hAnsi="Times New Roman" w:cs="Times New Roman"/>
          <w:sz w:val="24"/>
          <w:szCs w:val="24"/>
          <w:lang w:val="hu-HU"/>
        </w:rPr>
        <w:tab/>
      </w:r>
      <w:r w:rsidR="002B50F1" w:rsidRPr="002B50F1">
        <w:rPr>
          <w:rFonts w:ascii="Times New Roman" w:hAnsi="Times New Roman" w:cs="Times New Roman"/>
          <w:sz w:val="24"/>
          <w:szCs w:val="24"/>
          <w:lang w:val="hu-HU"/>
        </w:rPr>
        <w:t>Az első nap csapatösszerázó tevékenységgel kezdődött, aho</w:t>
      </w:r>
      <w:r w:rsidR="002B50F1">
        <w:rPr>
          <w:rFonts w:ascii="Times New Roman" w:hAnsi="Times New Roman" w:cs="Times New Roman"/>
          <w:sz w:val="24"/>
          <w:szCs w:val="24"/>
          <w:lang w:val="hu-HU"/>
        </w:rPr>
        <w:t>l ismekedtünk, beszélgetünk, pró</w:t>
      </w:r>
      <w:r w:rsidR="002B50F1" w:rsidRPr="002B50F1">
        <w:rPr>
          <w:rFonts w:ascii="Times New Roman" w:hAnsi="Times New Roman" w:cs="Times New Roman"/>
          <w:sz w:val="24"/>
          <w:szCs w:val="24"/>
          <w:lang w:val="hu-HU"/>
        </w:rPr>
        <w:t>báltuk egymás nevét megjegyezni. Maj</w:t>
      </w:r>
      <w:r w:rsidR="002C292E">
        <w:rPr>
          <w:rFonts w:ascii="Times New Roman" w:hAnsi="Times New Roman" w:cs="Times New Roman"/>
          <w:sz w:val="24"/>
          <w:szCs w:val="24"/>
          <w:lang w:val="hu-HU"/>
        </w:rPr>
        <w:t>d az esti ó</w:t>
      </w:r>
      <w:r w:rsidR="002B50F1">
        <w:rPr>
          <w:rFonts w:ascii="Times New Roman" w:hAnsi="Times New Roman" w:cs="Times New Roman"/>
          <w:sz w:val="24"/>
          <w:szCs w:val="24"/>
          <w:lang w:val="hu-HU"/>
        </w:rPr>
        <w:t>rákban mindenki kipró</w:t>
      </w:r>
      <w:r w:rsidR="002B50F1" w:rsidRPr="002B50F1">
        <w:rPr>
          <w:rFonts w:ascii="Times New Roman" w:hAnsi="Times New Roman" w:cs="Times New Roman"/>
          <w:sz w:val="24"/>
          <w:szCs w:val="24"/>
          <w:lang w:val="hu-HU"/>
        </w:rPr>
        <w:t>bálhatta magát a moldvai táncesten, ahol táncokat és népzenéket sajátithattunk el.</w:t>
      </w:r>
      <w:r w:rsidR="00B67DBF">
        <w:rPr>
          <w:rFonts w:ascii="Times New Roman" w:hAnsi="Times New Roman" w:cs="Times New Roman"/>
          <w:sz w:val="24"/>
          <w:szCs w:val="24"/>
          <w:lang w:val="hu-HU"/>
        </w:rPr>
        <w:t xml:space="preserve"> Kedden és szerdán a kisgyemeknevelési konferencián vettünk részt, aminek az első napja Martonvásáron volt megtartva. Ezen a napon igazán izgalmas beszédet hallhattunk Dr. Gloviczki Zoltán rektor úrtól</w:t>
      </w:r>
      <w:r w:rsidR="00EE609C">
        <w:rPr>
          <w:rFonts w:ascii="Times New Roman" w:hAnsi="Times New Roman" w:cs="Times New Roman"/>
          <w:sz w:val="24"/>
          <w:szCs w:val="24"/>
          <w:lang w:val="hu-HU"/>
        </w:rPr>
        <w:t xml:space="preserve">, a kultúrális vérkeríngés és tanításról. </w:t>
      </w:r>
      <w:r w:rsidR="00B67DBF">
        <w:rPr>
          <w:rFonts w:ascii="Times New Roman" w:hAnsi="Times New Roman" w:cs="Times New Roman"/>
          <w:sz w:val="24"/>
          <w:szCs w:val="24"/>
          <w:lang w:val="hu-HU"/>
        </w:rPr>
        <w:t>Majd a nap további felében meglátogattuk Brunszvik Teréz</w:t>
      </w:r>
      <w:r w:rsidR="00EE609C">
        <w:rPr>
          <w:rFonts w:ascii="Times New Roman" w:hAnsi="Times New Roman" w:cs="Times New Roman"/>
          <w:sz w:val="24"/>
          <w:szCs w:val="24"/>
          <w:lang w:val="hu-HU"/>
        </w:rPr>
        <w:t xml:space="preserve"> születésének 250. évfordulója alkalmából a Brunszvik kastélyt. A kellemes és informatív séta után a birtokon, az Óvodamuzeumot is </w:t>
      </w:r>
      <w:r w:rsidR="00BC2BCB">
        <w:rPr>
          <w:rFonts w:ascii="Times New Roman" w:hAnsi="Times New Roman" w:cs="Times New Roman"/>
          <w:sz w:val="24"/>
          <w:szCs w:val="24"/>
          <w:lang w:val="hu-HU"/>
        </w:rPr>
        <w:t>felkerestük</w:t>
      </w:r>
      <w:r w:rsidR="00EE609C">
        <w:rPr>
          <w:rFonts w:ascii="Times New Roman" w:hAnsi="Times New Roman" w:cs="Times New Roman"/>
          <w:sz w:val="24"/>
          <w:szCs w:val="24"/>
          <w:lang w:val="hu-HU"/>
        </w:rPr>
        <w:t>, ahol betekintést nyerhettünk a korábbi korok óvodai berendezésébe és kialakításába. Ezt követően ellátogatt</w:t>
      </w:r>
      <w:r w:rsidR="00BC2BCB">
        <w:rPr>
          <w:rFonts w:ascii="Times New Roman" w:hAnsi="Times New Roman" w:cs="Times New Roman"/>
          <w:sz w:val="24"/>
          <w:szCs w:val="24"/>
          <w:lang w:val="hu-HU"/>
        </w:rPr>
        <w:t>u</w:t>
      </w:r>
      <w:r w:rsidR="00EE609C">
        <w:rPr>
          <w:rFonts w:ascii="Times New Roman" w:hAnsi="Times New Roman" w:cs="Times New Roman"/>
          <w:sz w:val="24"/>
          <w:szCs w:val="24"/>
          <w:lang w:val="hu-HU"/>
        </w:rPr>
        <w:t xml:space="preserve">nk </w:t>
      </w:r>
      <w:r w:rsidR="00DF3EC6">
        <w:rPr>
          <w:rFonts w:ascii="Times New Roman" w:hAnsi="Times New Roman" w:cs="Times New Roman"/>
          <w:sz w:val="24"/>
          <w:szCs w:val="24"/>
          <w:lang w:val="hu-HU"/>
        </w:rPr>
        <w:t>a martonvásári mauzóleumba, ahová Brunszvik Terézt is temették. A szerdai napot is körülölelte a hely szellem</w:t>
      </w:r>
      <w:r w:rsidR="00342C1A">
        <w:rPr>
          <w:rFonts w:ascii="Times New Roman" w:hAnsi="Times New Roman" w:cs="Times New Roman"/>
          <w:sz w:val="24"/>
          <w:szCs w:val="24"/>
          <w:lang w:val="hu-HU"/>
        </w:rPr>
        <w:t>e</w:t>
      </w:r>
      <w:r w:rsidR="00DF3EC6">
        <w:rPr>
          <w:rFonts w:ascii="Times New Roman" w:hAnsi="Times New Roman" w:cs="Times New Roman"/>
          <w:sz w:val="24"/>
          <w:szCs w:val="24"/>
          <w:lang w:val="hu-HU"/>
        </w:rPr>
        <w:t xml:space="preserve"> és gyakorlati foglalkozásokan is ki tudtuk próbálni magunkat. Én a Waldorf előadást választottam, ahol kézzel készült, gyapjúból formázott kis angyalt alkottunk</w:t>
      </w:r>
      <w:r w:rsidR="0031158C">
        <w:rPr>
          <w:rFonts w:ascii="Times New Roman" w:hAnsi="Times New Roman" w:cs="Times New Roman"/>
          <w:sz w:val="24"/>
          <w:szCs w:val="24"/>
          <w:lang w:val="hu-HU"/>
        </w:rPr>
        <w:t>, az elméleti előadás után.</w:t>
      </w:r>
      <w:r w:rsidR="00DF3EC6">
        <w:rPr>
          <w:rFonts w:ascii="Times New Roman" w:hAnsi="Times New Roman" w:cs="Times New Roman"/>
          <w:sz w:val="24"/>
          <w:szCs w:val="24"/>
          <w:lang w:val="hu-HU"/>
        </w:rPr>
        <w:t xml:space="preserve"> Majd a viaszkrétával </w:t>
      </w:r>
      <w:r w:rsidR="0031158C">
        <w:rPr>
          <w:rFonts w:ascii="Times New Roman" w:hAnsi="Times New Roman" w:cs="Times New Roman"/>
          <w:sz w:val="24"/>
          <w:szCs w:val="24"/>
          <w:lang w:val="hu-HU"/>
        </w:rPr>
        <w:t xml:space="preserve">festett faleveleket is készítettünk, ami kifejezetten kikapcsolt és én magam is gyermeknek éreztem magam. </w:t>
      </w:r>
      <w:r w:rsidR="002D700F">
        <w:rPr>
          <w:rFonts w:ascii="Times New Roman" w:hAnsi="Times New Roman" w:cs="Times New Roman"/>
          <w:sz w:val="24"/>
          <w:szCs w:val="24"/>
          <w:lang w:val="hu-HU"/>
        </w:rPr>
        <w:t>A negyedik napon elültettük az otthonról hozo</w:t>
      </w:r>
      <w:r w:rsidR="00342C1A">
        <w:rPr>
          <w:rFonts w:ascii="Times New Roman" w:hAnsi="Times New Roman" w:cs="Times New Roman"/>
          <w:sz w:val="24"/>
          <w:szCs w:val="24"/>
          <w:lang w:val="hu-HU"/>
        </w:rPr>
        <w:t>tt facsemetéket, ezzel is az utó</w:t>
      </w:r>
      <w:r w:rsidR="002D700F">
        <w:rPr>
          <w:rFonts w:ascii="Times New Roman" w:hAnsi="Times New Roman" w:cs="Times New Roman"/>
          <w:sz w:val="24"/>
          <w:szCs w:val="24"/>
          <w:lang w:val="hu-HU"/>
        </w:rPr>
        <w:t>korra gondolva. A kertből szedett gyógyfüvekből teákat készítettünk, elfogyazstásra és egy közös plakátot is szerkesztettünk a természet adta kincsekből. Ebéd után</w:t>
      </w:r>
      <w:r w:rsidR="00746C8F">
        <w:rPr>
          <w:rFonts w:ascii="Times New Roman" w:hAnsi="Times New Roman" w:cs="Times New Roman"/>
          <w:sz w:val="24"/>
          <w:szCs w:val="24"/>
          <w:lang w:val="hu-HU"/>
        </w:rPr>
        <w:t xml:space="preserve"> egy Duna parti sétával</w:t>
      </w:r>
      <w:r w:rsidR="002D700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31158C">
        <w:rPr>
          <w:rFonts w:ascii="Times New Roman" w:hAnsi="Times New Roman" w:cs="Times New Roman"/>
          <w:sz w:val="24"/>
          <w:szCs w:val="24"/>
          <w:lang w:val="hu-HU"/>
        </w:rPr>
        <w:t xml:space="preserve">felfedeztük Vácot és a helyi örökségeket, egy történelmi kalandozáson vettünk részt. Ilyen volt </w:t>
      </w:r>
      <w:r w:rsidR="005B3F54">
        <w:rPr>
          <w:rFonts w:ascii="Times New Roman" w:hAnsi="Times New Roman" w:cs="Times New Roman"/>
          <w:sz w:val="24"/>
          <w:szCs w:val="24"/>
          <w:lang w:val="hu-HU"/>
        </w:rPr>
        <w:t xml:space="preserve">például </w:t>
      </w:r>
      <w:r w:rsidR="0031158C">
        <w:rPr>
          <w:rFonts w:ascii="Times New Roman" w:hAnsi="Times New Roman" w:cs="Times New Roman"/>
          <w:sz w:val="24"/>
          <w:szCs w:val="24"/>
          <w:lang w:val="hu-HU"/>
        </w:rPr>
        <w:t>Szent Hedvig szobra, a Nagyboldogasszon</w:t>
      </w:r>
      <w:r w:rsidR="00FF592D">
        <w:rPr>
          <w:rFonts w:ascii="Times New Roman" w:hAnsi="Times New Roman" w:cs="Times New Roman"/>
          <w:sz w:val="24"/>
          <w:szCs w:val="24"/>
          <w:lang w:val="hu-HU"/>
        </w:rPr>
        <w:t>y</w:t>
      </w:r>
      <w:r w:rsidR="0031158C">
        <w:rPr>
          <w:rFonts w:ascii="Times New Roman" w:hAnsi="Times New Roman" w:cs="Times New Roman"/>
          <w:sz w:val="24"/>
          <w:szCs w:val="24"/>
          <w:lang w:val="hu-HU"/>
        </w:rPr>
        <w:t xml:space="preserve"> székesegyház</w:t>
      </w:r>
      <w:r w:rsidR="00FF592D">
        <w:rPr>
          <w:rFonts w:ascii="Times New Roman" w:hAnsi="Times New Roman" w:cs="Times New Roman"/>
          <w:sz w:val="24"/>
          <w:szCs w:val="24"/>
          <w:lang w:val="hu-HU"/>
        </w:rPr>
        <w:t>, vagy a Mária Terézia tiszteletére építettett Diadalív</w:t>
      </w:r>
      <w:r w:rsidR="005B3F54">
        <w:rPr>
          <w:rFonts w:ascii="Times New Roman" w:hAnsi="Times New Roman" w:cs="Times New Roman"/>
          <w:sz w:val="24"/>
          <w:szCs w:val="24"/>
          <w:lang w:val="hu-HU"/>
        </w:rPr>
        <w:t xml:space="preserve"> is.</w:t>
      </w:r>
    </w:p>
    <w:p w14:paraId="7ADE13F5" w14:textId="4DC82160" w:rsidR="002D700F" w:rsidRDefault="002D700F" w:rsidP="00CF11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ab/>
        <w:t>Az utolsó nap mindenki beszámolt az ott töltött idő élményeiről, szemügyre vettük a fogla</w:t>
      </w:r>
      <w:r w:rsidR="00746C8F">
        <w:rPr>
          <w:rFonts w:ascii="Times New Roman" w:hAnsi="Times New Roman" w:cs="Times New Roman"/>
          <w:sz w:val="24"/>
          <w:szCs w:val="24"/>
          <w:lang w:val="hu-HU"/>
        </w:rPr>
        <w:t>l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kozáson készített </w:t>
      </w:r>
      <w:r w:rsidR="00746C8F">
        <w:rPr>
          <w:rFonts w:ascii="Times New Roman" w:hAnsi="Times New Roman" w:cs="Times New Roman"/>
          <w:sz w:val="24"/>
          <w:szCs w:val="24"/>
          <w:lang w:val="hu-HU"/>
        </w:rPr>
        <w:t>produktumai</w:t>
      </w:r>
      <w:r w:rsidR="005B3F54">
        <w:rPr>
          <w:rFonts w:ascii="Times New Roman" w:hAnsi="Times New Roman" w:cs="Times New Roman"/>
          <w:sz w:val="24"/>
          <w:szCs w:val="24"/>
          <w:lang w:val="hu-HU"/>
        </w:rPr>
        <w:t>n</w:t>
      </w:r>
      <w:r w:rsidR="00746C8F">
        <w:rPr>
          <w:rFonts w:ascii="Times New Roman" w:hAnsi="Times New Roman" w:cs="Times New Roman"/>
          <w:sz w:val="24"/>
          <w:szCs w:val="24"/>
          <w:lang w:val="hu-HU"/>
        </w:rPr>
        <w:t>kat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és mindenki elmondta, hogy mit visz haza az öt napból.</w:t>
      </w:r>
    </w:p>
    <w:p w14:paraId="7F1F63D7" w14:textId="77777777" w:rsidR="00F57732" w:rsidRDefault="00F57732" w:rsidP="00CF11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72461B86" w14:textId="77777777" w:rsidR="00F57732" w:rsidRDefault="00F57732" w:rsidP="00CF11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20357460" w14:textId="77777777" w:rsidR="00F57732" w:rsidRPr="002B50F1" w:rsidRDefault="00F57732" w:rsidP="00CF11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bookmarkStart w:id="0" w:name="_GoBack"/>
      <w:bookmarkEnd w:id="0"/>
    </w:p>
    <w:sectPr w:rsidR="00F57732" w:rsidRPr="002B50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894"/>
    <w:rsid w:val="00152BA4"/>
    <w:rsid w:val="002B50F1"/>
    <w:rsid w:val="002C292E"/>
    <w:rsid w:val="002D700F"/>
    <w:rsid w:val="0031158C"/>
    <w:rsid w:val="00342C1A"/>
    <w:rsid w:val="005B3F54"/>
    <w:rsid w:val="00746C8F"/>
    <w:rsid w:val="00791894"/>
    <w:rsid w:val="00B67DBF"/>
    <w:rsid w:val="00BC2BCB"/>
    <w:rsid w:val="00C15402"/>
    <w:rsid w:val="00CF1149"/>
    <w:rsid w:val="00DF3EC6"/>
    <w:rsid w:val="00E34074"/>
    <w:rsid w:val="00EE609C"/>
    <w:rsid w:val="00F57732"/>
    <w:rsid w:val="00FF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272D1"/>
  <w15:chartTrackingRefBased/>
  <w15:docId w15:val="{49FEF0FD-9C7C-4012-95C7-62F00EF6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Tenzi</cp:lastModifiedBy>
  <cp:revision>3</cp:revision>
  <cp:lastPrinted>2025-10-23T19:36:00Z</cp:lastPrinted>
  <dcterms:created xsi:type="dcterms:W3CDTF">2025-10-27T08:38:00Z</dcterms:created>
  <dcterms:modified xsi:type="dcterms:W3CDTF">2025-10-27T08:39:00Z</dcterms:modified>
</cp:coreProperties>
</file>