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7828" w:rsidRPr="00937828" w:rsidRDefault="00937828" w:rsidP="00937828">
      <w:pPr>
        <w:spacing w:after="0" w:line="360" w:lineRule="auto"/>
        <w:jc w:val="both"/>
        <w:outlineLvl w:val="1"/>
        <w:rPr>
          <w:rFonts w:ascii="Times New Roman" w:eastAsia="Times New Roman" w:hAnsi="Times New Roman" w:cs="Times New Roman"/>
          <w:bCs/>
          <w:noProof w:val="0"/>
          <w:sz w:val="24"/>
          <w:szCs w:val="24"/>
        </w:rPr>
      </w:pPr>
      <w:bookmarkStart w:id="0" w:name="_GoBack"/>
      <w:bookmarkEnd w:id="0"/>
      <w:r>
        <w:rPr>
          <w:rFonts w:ascii="Times New Roman" w:eastAsia="Times New Roman" w:hAnsi="Times New Roman" w:cs="Times New Roman"/>
          <w:bCs/>
          <w:noProof w:val="0"/>
          <w:sz w:val="24"/>
          <w:szCs w:val="24"/>
        </w:rPr>
        <w:tab/>
      </w:r>
      <w:r w:rsidRPr="00937828">
        <w:rPr>
          <w:rFonts w:ascii="Times New Roman" w:eastAsia="Times New Roman" w:hAnsi="Times New Roman" w:cs="Times New Roman"/>
          <w:bCs/>
          <w:noProof w:val="0"/>
          <w:sz w:val="24"/>
          <w:szCs w:val="24"/>
        </w:rPr>
        <w:t xml:space="preserve">2025. </w:t>
      </w:r>
      <w:r w:rsidRPr="00937828">
        <w:rPr>
          <w:rFonts w:ascii="Times New Roman" w:eastAsia="Times New Roman" w:hAnsi="Times New Roman" w:cs="Times New Roman"/>
          <w:noProof w:val="0"/>
          <w:sz w:val="24"/>
          <w:szCs w:val="24"/>
        </w:rPr>
        <w:t xml:space="preserve">október 10–17. között lehetőségem nyílt részt venni az </w:t>
      </w:r>
      <w:r w:rsidRPr="00937828">
        <w:rPr>
          <w:rFonts w:ascii="Times New Roman" w:eastAsia="Times New Roman" w:hAnsi="Times New Roman" w:cs="Times New Roman"/>
          <w:bCs/>
          <w:noProof w:val="0"/>
          <w:sz w:val="24"/>
          <w:szCs w:val="24"/>
        </w:rPr>
        <w:t xml:space="preserve">Erasmus+ </w:t>
      </w:r>
      <w:proofErr w:type="spellStart"/>
      <w:r w:rsidRPr="00937828">
        <w:rPr>
          <w:rFonts w:ascii="Times New Roman" w:eastAsia="Times New Roman" w:hAnsi="Times New Roman" w:cs="Times New Roman"/>
          <w:bCs/>
          <w:noProof w:val="0"/>
          <w:sz w:val="24"/>
          <w:szCs w:val="24"/>
        </w:rPr>
        <w:t>Blended</w:t>
      </w:r>
      <w:proofErr w:type="spellEnd"/>
      <w:r w:rsidRPr="00937828">
        <w:rPr>
          <w:rFonts w:ascii="Times New Roman" w:eastAsia="Times New Roman" w:hAnsi="Times New Roman" w:cs="Times New Roman"/>
          <w:bCs/>
          <w:noProof w:val="0"/>
          <w:sz w:val="24"/>
          <w:szCs w:val="24"/>
        </w:rPr>
        <w:t xml:space="preserve"> </w:t>
      </w:r>
      <w:proofErr w:type="spellStart"/>
      <w:r w:rsidRPr="00937828">
        <w:rPr>
          <w:rFonts w:ascii="Times New Roman" w:eastAsia="Times New Roman" w:hAnsi="Times New Roman" w:cs="Times New Roman"/>
          <w:bCs/>
          <w:noProof w:val="0"/>
          <w:sz w:val="24"/>
          <w:szCs w:val="24"/>
        </w:rPr>
        <w:t>Intensive</w:t>
      </w:r>
      <w:proofErr w:type="spellEnd"/>
      <w:r w:rsidRPr="00937828">
        <w:rPr>
          <w:rFonts w:ascii="Times New Roman" w:eastAsia="Times New Roman" w:hAnsi="Times New Roman" w:cs="Times New Roman"/>
          <w:bCs/>
          <w:noProof w:val="0"/>
          <w:sz w:val="24"/>
          <w:szCs w:val="24"/>
        </w:rPr>
        <w:t xml:space="preserve"> Program</w:t>
      </w:r>
      <w:r w:rsidRPr="00937828">
        <w:rPr>
          <w:rFonts w:ascii="Times New Roman" w:eastAsia="Times New Roman" w:hAnsi="Times New Roman" w:cs="Times New Roman"/>
          <w:noProof w:val="0"/>
          <w:sz w:val="24"/>
          <w:szCs w:val="24"/>
        </w:rPr>
        <w:t xml:space="preserve"> keretében, melyet az </w:t>
      </w:r>
      <w:r w:rsidRPr="00937828">
        <w:rPr>
          <w:rFonts w:ascii="Times New Roman" w:eastAsia="Times New Roman" w:hAnsi="Times New Roman" w:cs="Times New Roman"/>
          <w:bCs/>
          <w:noProof w:val="0"/>
          <w:sz w:val="24"/>
          <w:szCs w:val="24"/>
        </w:rPr>
        <w:t>Apor Vilmos Katolikus Főiskola</w:t>
      </w:r>
      <w:r>
        <w:rPr>
          <w:rFonts w:ascii="Times New Roman" w:eastAsia="Times New Roman" w:hAnsi="Times New Roman" w:cs="Times New Roman"/>
          <w:noProof w:val="0"/>
          <w:sz w:val="24"/>
          <w:szCs w:val="24"/>
        </w:rPr>
        <w:t xml:space="preserve"> szervezett Vácott</w:t>
      </w:r>
      <w:r w:rsidRPr="00937828">
        <w:rPr>
          <w:rFonts w:ascii="Times New Roman" w:eastAsia="Times New Roman" w:hAnsi="Times New Roman" w:cs="Times New Roman"/>
          <w:noProof w:val="0"/>
          <w:sz w:val="24"/>
          <w:szCs w:val="24"/>
        </w:rPr>
        <w:t xml:space="preserve">. A program témája </w:t>
      </w:r>
      <w:r w:rsidRPr="00937828">
        <w:rPr>
          <w:rFonts w:ascii="Times New Roman" w:eastAsia="Times New Roman" w:hAnsi="Times New Roman" w:cs="Times New Roman"/>
          <w:i/>
          <w:iCs/>
          <w:noProof w:val="0"/>
          <w:sz w:val="24"/>
          <w:szCs w:val="24"/>
        </w:rPr>
        <w:t>„A hely szelleme”</w:t>
      </w:r>
      <w:r w:rsidRPr="00937828">
        <w:rPr>
          <w:rFonts w:ascii="Times New Roman" w:eastAsia="Times New Roman" w:hAnsi="Times New Roman" w:cs="Times New Roman"/>
          <w:noProof w:val="0"/>
          <w:sz w:val="24"/>
          <w:szCs w:val="24"/>
        </w:rPr>
        <w:t xml:space="preserve"> volt, amely a helyhez kötődő nevelés és az élményalapú tanulás fontosságát állította középpontba. Hálás vagyok, hogy részese lehettem ennek a különleges hétnek, hiszen szakmailag és emberileg is sokat gazdagodtam.</w:t>
      </w:r>
    </w:p>
    <w:p w:rsidR="00937828" w:rsidRPr="00937828" w:rsidRDefault="00937828" w:rsidP="00937828">
      <w:pPr>
        <w:spacing w:after="0" w:line="360" w:lineRule="auto"/>
        <w:jc w:val="both"/>
        <w:rPr>
          <w:rFonts w:ascii="Times New Roman" w:eastAsia="Times New Roman" w:hAnsi="Times New Roman" w:cs="Times New Roman"/>
          <w:noProof w:val="0"/>
          <w:sz w:val="24"/>
          <w:szCs w:val="24"/>
        </w:rPr>
      </w:pPr>
      <w:r>
        <w:rPr>
          <w:rFonts w:ascii="Times New Roman" w:eastAsia="Times New Roman" w:hAnsi="Times New Roman" w:cs="Times New Roman"/>
          <w:noProof w:val="0"/>
          <w:sz w:val="24"/>
          <w:szCs w:val="24"/>
        </w:rPr>
        <w:tab/>
      </w:r>
      <w:r w:rsidRPr="00937828">
        <w:rPr>
          <w:rFonts w:ascii="Times New Roman" w:eastAsia="Times New Roman" w:hAnsi="Times New Roman" w:cs="Times New Roman"/>
          <w:noProof w:val="0"/>
          <w:sz w:val="24"/>
          <w:szCs w:val="24"/>
        </w:rPr>
        <w:t>Va</w:t>
      </w:r>
      <w:r>
        <w:rPr>
          <w:rFonts w:ascii="Times New Roman" w:eastAsia="Times New Roman" w:hAnsi="Times New Roman" w:cs="Times New Roman"/>
          <w:noProof w:val="0"/>
          <w:sz w:val="24"/>
          <w:szCs w:val="24"/>
        </w:rPr>
        <w:t>sárnap este érkeztünk meg Vácra</w:t>
      </w:r>
      <w:r w:rsidRPr="00937828">
        <w:rPr>
          <w:rFonts w:ascii="Times New Roman" w:eastAsia="Times New Roman" w:hAnsi="Times New Roman" w:cs="Times New Roman"/>
          <w:noProof w:val="0"/>
          <w:sz w:val="24"/>
          <w:szCs w:val="24"/>
        </w:rPr>
        <w:t>, és elfoglaltuk szállásunkat a főiskola bentlakásában. A környezet barátságos, tiszt</w:t>
      </w:r>
      <w:r>
        <w:rPr>
          <w:rFonts w:ascii="Times New Roman" w:eastAsia="Times New Roman" w:hAnsi="Times New Roman" w:cs="Times New Roman"/>
          <w:noProof w:val="0"/>
          <w:sz w:val="24"/>
          <w:szCs w:val="24"/>
        </w:rPr>
        <w:t>a és otthonos volt; a szobát egy</w:t>
      </w:r>
      <w:r w:rsidRPr="00937828">
        <w:rPr>
          <w:rFonts w:ascii="Times New Roman" w:eastAsia="Times New Roman" w:hAnsi="Times New Roman" w:cs="Times New Roman"/>
          <w:noProof w:val="0"/>
          <w:sz w:val="24"/>
          <w:szCs w:val="24"/>
        </w:rPr>
        <w:t xml:space="preserve"> másik Erasmus-r</w:t>
      </w:r>
      <w:r>
        <w:rPr>
          <w:rFonts w:ascii="Times New Roman" w:eastAsia="Times New Roman" w:hAnsi="Times New Roman" w:cs="Times New Roman"/>
          <w:noProof w:val="0"/>
          <w:sz w:val="24"/>
          <w:szCs w:val="24"/>
        </w:rPr>
        <w:t>észtvevővel osztottam meg, akiv</w:t>
      </w:r>
      <w:r w:rsidRPr="00937828">
        <w:rPr>
          <w:rFonts w:ascii="Times New Roman" w:eastAsia="Times New Roman" w:hAnsi="Times New Roman" w:cs="Times New Roman"/>
          <w:noProof w:val="0"/>
          <w:sz w:val="24"/>
          <w:szCs w:val="24"/>
        </w:rPr>
        <w:t>el hamar jó kapcsolat alakult ki. A programok hétfő délután kezdődtek, így a délelőttöt Budapesten töltöttük, ahol megtekintettük a Budai Várat és a Szent István termet. Délután minden résztvevő bemutatkozott, majd egy térképen megjelöltük, ki honnan érkezett, és elhoztunk magunkkal valamit, ami számunkra „a hely szellemét” jelképezi. Egy kreatív feladat során kockacukrok oldalaira írt betűkből szavakat, majd rövid történeteket alkottunk – ez jó hangulatban zárta a napot. Este moldvai táncházban vettünk részt, ahol néptáncokat tanultunk és közösen táncoltunk, ami igazán felemelő élmény volt.</w:t>
      </w:r>
    </w:p>
    <w:p w:rsidR="00937828" w:rsidRPr="00937828" w:rsidRDefault="00937828" w:rsidP="00937828">
      <w:pPr>
        <w:spacing w:after="0" w:line="360" w:lineRule="auto"/>
        <w:jc w:val="both"/>
        <w:rPr>
          <w:rFonts w:ascii="Times New Roman" w:eastAsia="Times New Roman" w:hAnsi="Times New Roman" w:cs="Times New Roman"/>
          <w:noProof w:val="0"/>
          <w:sz w:val="24"/>
          <w:szCs w:val="24"/>
        </w:rPr>
      </w:pPr>
      <w:r>
        <w:rPr>
          <w:rFonts w:ascii="Times New Roman" w:eastAsia="Times New Roman" w:hAnsi="Times New Roman" w:cs="Times New Roman"/>
          <w:noProof w:val="0"/>
          <w:sz w:val="24"/>
          <w:szCs w:val="24"/>
        </w:rPr>
        <w:tab/>
      </w:r>
      <w:r w:rsidRPr="00937828">
        <w:rPr>
          <w:rFonts w:ascii="Times New Roman" w:eastAsia="Times New Roman" w:hAnsi="Times New Roman" w:cs="Times New Roman"/>
          <w:noProof w:val="0"/>
          <w:sz w:val="24"/>
          <w:szCs w:val="24"/>
        </w:rPr>
        <w:t xml:space="preserve">Kedden Martonvásárra utaztunk, ahol részt vettünk a </w:t>
      </w:r>
      <w:r w:rsidRPr="00937828">
        <w:rPr>
          <w:rFonts w:ascii="Times New Roman" w:eastAsia="Times New Roman" w:hAnsi="Times New Roman" w:cs="Times New Roman"/>
          <w:bCs/>
          <w:noProof w:val="0"/>
          <w:sz w:val="24"/>
          <w:szCs w:val="24"/>
        </w:rPr>
        <w:t>X. Kisgyermeknevelési Konferencián</w:t>
      </w:r>
      <w:r w:rsidRPr="00937828">
        <w:rPr>
          <w:rFonts w:ascii="Times New Roman" w:eastAsia="Times New Roman" w:hAnsi="Times New Roman" w:cs="Times New Roman"/>
          <w:noProof w:val="0"/>
          <w:sz w:val="24"/>
          <w:szCs w:val="24"/>
        </w:rPr>
        <w:t xml:space="preserve">. Délelőtt több inspiráló előadást hallgattunk meg, köztük </w:t>
      </w:r>
      <w:r w:rsidRPr="00937828">
        <w:rPr>
          <w:rFonts w:ascii="Times New Roman" w:eastAsia="Times New Roman" w:hAnsi="Times New Roman" w:cs="Times New Roman"/>
          <w:bCs/>
          <w:noProof w:val="0"/>
          <w:sz w:val="24"/>
          <w:szCs w:val="24"/>
        </w:rPr>
        <w:t xml:space="preserve">Dr. </w:t>
      </w:r>
      <w:proofErr w:type="spellStart"/>
      <w:r w:rsidRPr="00937828">
        <w:rPr>
          <w:rFonts w:ascii="Times New Roman" w:eastAsia="Times New Roman" w:hAnsi="Times New Roman" w:cs="Times New Roman"/>
          <w:bCs/>
          <w:noProof w:val="0"/>
          <w:sz w:val="24"/>
          <w:szCs w:val="24"/>
        </w:rPr>
        <w:t>Gloviczki</w:t>
      </w:r>
      <w:proofErr w:type="spellEnd"/>
      <w:r w:rsidRPr="00937828">
        <w:rPr>
          <w:rFonts w:ascii="Times New Roman" w:eastAsia="Times New Roman" w:hAnsi="Times New Roman" w:cs="Times New Roman"/>
          <w:bCs/>
          <w:noProof w:val="0"/>
          <w:sz w:val="24"/>
          <w:szCs w:val="24"/>
        </w:rPr>
        <w:t xml:space="preserve"> Zoltán rektor úr</w:t>
      </w:r>
      <w:r w:rsidRPr="00937828">
        <w:rPr>
          <w:rFonts w:ascii="Times New Roman" w:eastAsia="Times New Roman" w:hAnsi="Times New Roman" w:cs="Times New Roman"/>
          <w:noProof w:val="0"/>
          <w:sz w:val="24"/>
          <w:szCs w:val="24"/>
        </w:rPr>
        <w:t xml:space="preserve"> gondolatait a kulturális vérkeringésről és Brunszvik Teréz örökségéről. Délután ellátogattunk a Brunszvik-kastélyba, az Óvodamúzeumba és a martonvásári mauzóleumba is. A séta során kitöltöttük a „Brunszvik-kvízt”, miközben gyönyörködtünk a kastélypark szépségeiben. Az utazás és a közös programok remek alkalmat adtak az ismerkedésre és a közösségépítésre.</w:t>
      </w:r>
    </w:p>
    <w:p w:rsidR="00937828" w:rsidRPr="00937828" w:rsidRDefault="00937828" w:rsidP="00937828">
      <w:pPr>
        <w:spacing w:after="0" w:line="360" w:lineRule="auto"/>
        <w:jc w:val="both"/>
        <w:rPr>
          <w:rFonts w:ascii="Times New Roman" w:eastAsia="Times New Roman" w:hAnsi="Times New Roman" w:cs="Times New Roman"/>
          <w:noProof w:val="0"/>
          <w:sz w:val="24"/>
          <w:szCs w:val="24"/>
        </w:rPr>
      </w:pPr>
      <w:r w:rsidRPr="00937828">
        <w:rPr>
          <w:rFonts w:ascii="Times New Roman" w:eastAsia="Times New Roman" w:hAnsi="Times New Roman" w:cs="Times New Roman"/>
          <w:noProof w:val="0"/>
          <w:sz w:val="24"/>
          <w:szCs w:val="24"/>
        </w:rPr>
        <w:t xml:space="preserve">A szerdai nap Vácon folytatódott, ahol ismét konferencia-előadások és gyakorlati foglalkozások várták a résztvevőket. Én </w:t>
      </w:r>
      <w:r>
        <w:rPr>
          <w:rFonts w:ascii="Times New Roman" w:eastAsia="Times New Roman" w:hAnsi="Times New Roman" w:cs="Times New Roman"/>
          <w:noProof w:val="0"/>
          <w:sz w:val="24"/>
          <w:szCs w:val="24"/>
        </w:rPr>
        <w:t xml:space="preserve">a </w:t>
      </w:r>
      <w:r w:rsidRPr="00937828">
        <w:rPr>
          <w:rFonts w:ascii="Times New Roman" w:eastAsia="Times New Roman" w:hAnsi="Times New Roman" w:cs="Times New Roman"/>
          <w:noProof w:val="0"/>
          <w:sz w:val="24"/>
          <w:szCs w:val="24"/>
        </w:rPr>
        <w:t>„</w:t>
      </w:r>
      <w:r>
        <w:rPr>
          <w:rFonts w:ascii="Times New Roman" w:eastAsia="Times New Roman" w:hAnsi="Times New Roman" w:cs="Times New Roman"/>
          <w:noProof w:val="0"/>
          <w:sz w:val="24"/>
          <w:szCs w:val="24"/>
        </w:rPr>
        <w:t>Módszerek az iskolát kezdő gyerekek tanulási környezetének átalakításához</w:t>
      </w:r>
      <w:r w:rsidRPr="00937828">
        <w:rPr>
          <w:rFonts w:ascii="Times New Roman" w:eastAsia="Times New Roman" w:hAnsi="Times New Roman" w:cs="Times New Roman"/>
          <w:noProof w:val="0"/>
          <w:sz w:val="24"/>
          <w:szCs w:val="24"/>
        </w:rPr>
        <w:t>” cí</w:t>
      </w:r>
      <w:r>
        <w:rPr>
          <w:rFonts w:ascii="Times New Roman" w:eastAsia="Times New Roman" w:hAnsi="Times New Roman" w:cs="Times New Roman"/>
          <w:noProof w:val="0"/>
          <w:sz w:val="24"/>
          <w:szCs w:val="24"/>
        </w:rPr>
        <w:t xml:space="preserve">mű szekciót választottam, ahol </w:t>
      </w:r>
      <w:proofErr w:type="spellStart"/>
      <w:r>
        <w:rPr>
          <w:rFonts w:ascii="Times New Roman" w:eastAsia="Times New Roman" w:hAnsi="Times New Roman" w:cs="Times New Roman"/>
          <w:noProof w:val="0"/>
          <w:sz w:val="24"/>
          <w:szCs w:val="24"/>
        </w:rPr>
        <w:t>prof.dr</w:t>
      </w:r>
      <w:proofErr w:type="spellEnd"/>
      <w:r>
        <w:rPr>
          <w:rFonts w:ascii="Times New Roman" w:eastAsia="Times New Roman" w:hAnsi="Times New Roman" w:cs="Times New Roman"/>
          <w:noProof w:val="0"/>
          <w:sz w:val="24"/>
          <w:szCs w:val="24"/>
        </w:rPr>
        <w:t xml:space="preserve">. </w:t>
      </w:r>
      <w:proofErr w:type="spellStart"/>
      <w:r>
        <w:rPr>
          <w:rFonts w:ascii="Times New Roman" w:eastAsia="Times New Roman" w:hAnsi="Times New Roman" w:cs="Times New Roman"/>
          <w:noProof w:val="0"/>
          <w:sz w:val="24"/>
          <w:szCs w:val="24"/>
        </w:rPr>
        <w:t>Gyarmathy</w:t>
      </w:r>
      <w:proofErr w:type="spellEnd"/>
      <w:r>
        <w:rPr>
          <w:rFonts w:ascii="Times New Roman" w:eastAsia="Times New Roman" w:hAnsi="Times New Roman" w:cs="Times New Roman"/>
          <w:noProof w:val="0"/>
          <w:sz w:val="24"/>
          <w:szCs w:val="24"/>
        </w:rPr>
        <w:t xml:space="preserve"> Éva és csapata ismertette a kutatását. </w:t>
      </w:r>
      <w:r w:rsidRPr="00937828">
        <w:rPr>
          <w:rFonts w:ascii="Times New Roman" w:eastAsia="Times New Roman" w:hAnsi="Times New Roman" w:cs="Times New Roman"/>
          <w:noProof w:val="0"/>
          <w:sz w:val="24"/>
          <w:szCs w:val="24"/>
        </w:rPr>
        <w:t>című kiállítást tekintettük meg, majd a természet pedagógiai lehetőségeit fedeztük fel, és magpapírt készítettünk. Délután egy másik előadáson, „</w:t>
      </w:r>
      <w:r w:rsidRPr="00937828">
        <w:rPr>
          <w:rFonts w:ascii="Times New Roman" w:eastAsia="Times New Roman" w:hAnsi="Times New Roman" w:cs="Times New Roman"/>
          <w:bCs/>
          <w:noProof w:val="0"/>
          <w:sz w:val="24"/>
          <w:szCs w:val="24"/>
        </w:rPr>
        <w:t>Katolikus bölcsőde? Tények és lehetőségek</w:t>
      </w:r>
      <w:r w:rsidRPr="00937828">
        <w:rPr>
          <w:rFonts w:ascii="Times New Roman" w:eastAsia="Times New Roman" w:hAnsi="Times New Roman" w:cs="Times New Roman"/>
          <w:noProof w:val="0"/>
          <w:sz w:val="24"/>
          <w:szCs w:val="24"/>
        </w:rPr>
        <w:t>” címmel, a Szent Anna Katolikus Családi Bölcsőde Hálózat működését ismerhettük meg.</w:t>
      </w:r>
    </w:p>
    <w:p w:rsidR="00937828" w:rsidRPr="00937828" w:rsidRDefault="00937828" w:rsidP="00937828">
      <w:pPr>
        <w:spacing w:after="0" w:line="360" w:lineRule="auto"/>
        <w:jc w:val="both"/>
        <w:rPr>
          <w:rFonts w:ascii="Times New Roman" w:eastAsia="Times New Roman" w:hAnsi="Times New Roman" w:cs="Times New Roman"/>
          <w:noProof w:val="0"/>
          <w:sz w:val="24"/>
          <w:szCs w:val="24"/>
        </w:rPr>
      </w:pPr>
      <w:r>
        <w:rPr>
          <w:rFonts w:ascii="Times New Roman" w:eastAsia="Times New Roman" w:hAnsi="Times New Roman" w:cs="Times New Roman"/>
          <w:noProof w:val="0"/>
          <w:sz w:val="24"/>
          <w:szCs w:val="24"/>
        </w:rPr>
        <w:tab/>
      </w:r>
      <w:r w:rsidRPr="00937828">
        <w:rPr>
          <w:rFonts w:ascii="Times New Roman" w:eastAsia="Times New Roman" w:hAnsi="Times New Roman" w:cs="Times New Roman"/>
          <w:noProof w:val="0"/>
          <w:sz w:val="24"/>
          <w:szCs w:val="24"/>
        </w:rPr>
        <w:t xml:space="preserve">Csütörtökön az egyetem kertjében elültettük az otthonról hozott facsemetéket, ezzel is üzenve az utókornak. Később természetes anyagokból plakátot készítettünk, és saját gyógynövényteát állítottunk össze. A délután városismereti játékkal telt: térképpel és </w:t>
      </w:r>
      <w:r w:rsidRPr="00937828">
        <w:rPr>
          <w:rFonts w:ascii="Times New Roman" w:eastAsia="Times New Roman" w:hAnsi="Times New Roman" w:cs="Times New Roman"/>
          <w:noProof w:val="0"/>
          <w:sz w:val="24"/>
          <w:szCs w:val="24"/>
        </w:rPr>
        <w:lastRenderedPageBreak/>
        <w:t>rejtvényekkel fedeztük fel Vác nevezetességeit – többek között a Diadalívet, Szent Hedvig szobrát és a Székesegyházat. Csoportunk a Diadalív makettjét készítette el, amely nagy sikert aratott.</w:t>
      </w:r>
    </w:p>
    <w:p w:rsidR="00937828" w:rsidRPr="00937828" w:rsidRDefault="00937828" w:rsidP="00937828">
      <w:pPr>
        <w:spacing w:after="0" w:line="360" w:lineRule="auto"/>
        <w:jc w:val="both"/>
        <w:rPr>
          <w:rFonts w:ascii="Times New Roman" w:eastAsia="Times New Roman" w:hAnsi="Times New Roman" w:cs="Times New Roman"/>
          <w:noProof w:val="0"/>
          <w:sz w:val="24"/>
          <w:szCs w:val="24"/>
        </w:rPr>
      </w:pPr>
      <w:r w:rsidRPr="00937828">
        <w:rPr>
          <w:rFonts w:ascii="Times New Roman" w:eastAsia="Times New Roman" w:hAnsi="Times New Roman" w:cs="Times New Roman"/>
          <w:noProof w:val="0"/>
          <w:sz w:val="24"/>
          <w:szCs w:val="24"/>
        </w:rPr>
        <w:t>A pénteki zárónapon mini kiállítást rendeztünk a hét során készült alkotásokból. Minden résztvevő megosztotta, mit jelentett számára ez a hét, milyen élményeket, gondolatokat visz magával. Számomra különösen emlékezetes maradt a közösség ereje, a nyitottság, és az a lelki feltöltődés, amit ez az időszak adott</w:t>
      </w:r>
      <w:r>
        <w:rPr>
          <w:rFonts w:ascii="Times New Roman" w:eastAsia="Times New Roman" w:hAnsi="Times New Roman" w:cs="Times New Roman"/>
          <w:noProof w:val="0"/>
          <w:sz w:val="24"/>
          <w:szCs w:val="24"/>
        </w:rPr>
        <w:t xml:space="preserve">, illetve a „hely szelleméből” elhoztam </w:t>
      </w:r>
      <w:proofErr w:type="spellStart"/>
      <w:r>
        <w:rPr>
          <w:rFonts w:ascii="Times New Roman" w:eastAsia="Times New Roman" w:hAnsi="Times New Roman" w:cs="Times New Roman"/>
          <w:noProof w:val="0"/>
          <w:sz w:val="24"/>
          <w:szCs w:val="24"/>
        </w:rPr>
        <w:t>Migazzi</w:t>
      </w:r>
      <w:proofErr w:type="spellEnd"/>
      <w:r>
        <w:rPr>
          <w:rFonts w:ascii="Times New Roman" w:eastAsia="Times New Roman" w:hAnsi="Times New Roman" w:cs="Times New Roman"/>
          <w:noProof w:val="0"/>
          <w:sz w:val="24"/>
          <w:szCs w:val="24"/>
        </w:rPr>
        <w:t xml:space="preserve"> Kristóf püspök atya és </w:t>
      </w:r>
      <w:r w:rsidRPr="00937828">
        <w:rPr>
          <w:rFonts w:ascii="Times New Roman" w:eastAsia="Times New Roman" w:hAnsi="Times New Roman" w:cs="Times New Roman"/>
          <w:noProof w:val="0"/>
          <w:sz w:val="24"/>
          <w:szCs w:val="24"/>
        </w:rPr>
        <w:t>Brunszvi</w:t>
      </w:r>
      <w:r>
        <w:rPr>
          <w:rFonts w:ascii="Times New Roman" w:eastAsia="Times New Roman" w:hAnsi="Times New Roman" w:cs="Times New Roman"/>
          <w:noProof w:val="0"/>
          <w:sz w:val="24"/>
          <w:szCs w:val="24"/>
        </w:rPr>
        <w:t>k Teréz szellemét hoztam haza</w:t>
      </w:r>
      <w:r w:rsidRPr="00937828">
        <w:rPr>
          <w:rFonts w:ascii="Times New Roman" w:eastAsia="Times New Roman" w:hAnsi="Times New Roman" w:cs="Times New Roman"/>
          <w:noProof w:val="0"/>
          <w:sz w:val="24"/>
          <w:szCs w:val="24"/>
        </w:rPr>
        <w:t>.</w:t>
      </w:r>
    </w:p>
    <w:p w:rsidR="00937828" w:rsidRPr="00937828" w:rsidRDefault="00937828" w:rsidP="00937828">
      <w:pPr>
        <w:spacing w:after="0" w:line="360" w:lineRule="auto"/>
        <w:jc w:val="both"/>
        <w:rPr>
          <w:rFonts w:ascii="Times New Roman" w:eastAsia="Times New Roman" w:hAnsi="Times New Roman" w:cs="Times New Roman"/>
          <w:noProof w:val="0"/>
          <w:sz w:val="24"/>
          <w:szCs w:val="24"/>
        </w:rPr>
      </w:pPr>
      <w:r>
        <w:rPr>
          <w:rFonts w:ascii="Times New Roman" w:eastAsia="Times New Roman" w:hAnsi="Times New Roman" w:cs="Times New Roman"/>
          <w:noProof w:val="0"/>
          <w:sz w:val="24"/>
          <w:szCs w:val="24"/>
        </w:rPr>
        <w:tab/>
      </w:r>
      <w:r w:rsidRPr="00937828">
        <w:rPr>
          <w:rFonts w:ascii="Times New Roman" w:eastAsia="Times New Roman" w:hAnsi="Times New Roman" w:cs="Times New Roman"/>
          <w:noProof w:val="0"/>
          <w:sz w:val="24"/>
          <w:szCs w:val="24"/>
        </w:rPr>
        <w:t>Összességében egy tartalmas, élményekkel és inspirációval teli hetet tölthettem el az Erasmus+ program keretében. Nemcsak új szakmai ismeretekkel, hanem értékes emberi kapcsolatokkal és maradandó emlékekkel gazdagodtam. Úgy érzem, ez az élmény hosszú távon is hatással lesz a gondolkodásomra és a pedagógiai szemléletemre.</w:t>
      </w:r>
    </w:p>
    <w:p w:rsidR="00456ECF" w:rsidRDefault="00456ECF"/>
    <w:sectPr w:rsidR="00456EC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0774" w:rsidRDefault="00A90774" w:rsidP="00937828">
      <w:pPr>
        <w:spacing w:after="0" w:line="240" w:lineRule="auto"/>
      </w:pPr>
      <w:r>
        <w:separator/>
      </w:r>
    </w:p>
  </w:endnote>
  <w:endnote w:type="continuationSeparator" w:id="0">
    <w:p w:rsidR="00A90774" w:rsidRDefault="00A90774" w:rsidP="009378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0774" w:rsidRDefault="00A90774" w:rsidP="00937828">
      <w:pPr>
        <w:spacing w:after="0" w:line="240" w:lineRule="auto"/>
      </w:pPr>
      <w:r>
        <w:separator/>
      </w:r>
    </w:p>
  </w:footnote>
  <w:footnote w:type="continuationSeparator" w:id="0">
    <w:p w:rsidR="00A90774" w:rsidRDefault="00A90774" w:rsidP="0093782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7828" w:rsidRPr="00937828" w:rsidRDefault="00937828">
    <w:pPr>
      <w:pStyle w:val="Header"/>
      <w:rPr>
        <w:rFonts w:ascii="Times New Roman" w:hAnsi="Times New Roman" w:cs="Times New Roman"/>
        <w:sz w:val="24"/>
      </w:rPr>
    </w:pPr>
    <w:r w:rsidRPr="00937828">
      <w:rPr>
        <w:rFonts w:ascii="Times New Roman" w:hAnsi="Times New Roman" w:cs="Times New Roman"/>
        <w:sz w:val="24"/>
      </w:rPr>
      <w:t>Pál Loránd, Általános Közgazdaság szak, III.év</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3B02321"/>
    <w:multiLevelType w:val="multilevel"/>
    <w:tmpl w:val="A43282A6"/>
    <w:lvl w:ilvl="0">
      <w:start w:val="20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7828"/>
    <w:rsid w:val="004032E5"/>
    <w:rsid w:val="00456ECF"/>
    <w:rsid w:val="00937828"/>
    <w:rsid w:val="00A90774"/>
    <w:rsid w:val="00E10FF2"/>
    <w:rsid w:val="00FA65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9E880D-0342-4880-A9B1-E42AB55F0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lang w:val="hu-HU"/>
    </w:rPr>
  </w:style>
  <w:style w:type="paragraph" w:styleId="Heading2">
    <w:name w:val="heading 2"/>
    <w:basedOn w:val="Normal"/>
    <w:link w:val="Heading2Char"/>
    <w:uiPriority w:val="9"/>
    <w:qFormat/>
    <w:rsid w:val="00937828"/>
    <w:pPr>
      <w:spacing w:before="100" w:beforeAutospacing="1" w:after="100" w:afterAutospacing="1" w:line="240" w:lineRule="auto"/>
      <w:outlineLvl w:val="1"/>
    </w:pPr>
    <w:rPr>
      <w:rFonts w:ascii="Times New Roman" w:eastAsia="Times New Roman" w:hAnsi="Times New Roman" w:cs="Times New Roman"/>
      <w:b/>
      <w:bCs/>
      <w:noProof w:val="0"/>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37828"/>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937828"/>
    <w:pPr>
      <w:spacing w:before="100" w:beforeAutospacing="1" w:after="100" w:afterAutospacing="1" w:line="240" w:lineRule="auto"/>
    </w:pPr>
    <w:rPr>
      <w:rFonts w:ascii="Times New Roman" w:eastAsia="Times New Roman" w:hAnsi="Times New Roman" w:cs="Times New Roman"/>
      <w:noProof w:val="0"/>
      <w:sz w:val="24"/>
      <w:szCs w:val="24"/>
      <w:lang w:val="en-US"/>
    </w:rPr>
  </w:style>
  <w:style w:type="character" w:styleId="Strong">
    <w:name w:val="Strong"/>
    <w:basedOn w:val="DefaultParagraphFont"/>
    <w:uiPriority w:val="22"/>
    <w:qFormat/>
    <w:rsid w:val="00937828"/>
    <w:rPr>
      <w:b/>
      <w:bCs/>
    </w:rPr>
  </w:style>
  <w:style w:type="character" w:styleId="Emphasis">
    <w:name w:val="Emphasis"/>
    <w:basedOn w:val="DefaultParagraphFont"/>
    <w:uiPriority w:val="20"/>
    <w:qFormat/>
    <w:rsid w:val="00937828"/>
    <w:rPr>
      <w:i/>
      <w:iCs/>
    </w:rPr>
  </w:style>
  <w:style w:type="paragraph" w:styleId="Header">
    <w:name w:val="header"/>
    <w:basedOn w:val="Normal"/>
    <w:link w:val="HeaderChar"/>
    <w:uiPriority w:val="99"/>
    <w:unhideWhenUsed/>
    <w:rsid w:val="009378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7828"/>
    <w:rPr>
      <w:noProof/>
      <w:lang w:val="hu-HU"/>
    </w:rPr>
  </w:style>
  <w:style w:type="paragraph" w:styleId="Footer">
    <w:name w:val="footer"/>
    <w:basedOn w:val="Normal"/>
    <w:link w:val="FooterChar"/>
    <w:uiPriority w:val="99"/>
    <w:unhideWhenUsed/>
    <w:rsid w:val="009378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7828"/>
    <w:rPr>
      <w:noProof/>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0029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523</Words>
  <Characters>2982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Pál Loránd</dc:creator>
  <cp:keywords/>
  <dc:description/>
  <cp:lastModifiedBy>Tenzi</cp:lastModifiedBy>
  <cp:revision>2</cp:revision>
  <dcterms:created xsi:type="dcterms:W3CDTF">2025-10-31T12:45:00Z</dcterms:created>
  <dcterms:modified xsi:type="dcterms:W3CDTF">2025-10-31T12:45:00Z</dcterms:modified>
</cp:coreProperties>
</file>