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0CEEC" w14:textId="2C05509C" w:rsidR="00606D0C" w:rsidRPr="0066606A" w:rsidRDefault="0066606A" w:rsidP="00606D0C">
      <w:pPr>
        <w:rPr>
          <w:rFonts w:cs="Times New Roman"/>
          <w:b/>
          <w:bCs/>
          <w:szCs w:val="24"/>
        </w:rPr>
      </w:pPr>
      <w:r w:rsidRPr="00772C4A">
        <w:rPr>
          <w:rFonts w:cs="Times New Roman"/>
          <w:b/>
          <w:bCs/>
          <w:szCs w:val="24"/>
        </w:rPr>
        <w:t>Balázs-</w:t>
      </w:r>
      <w:proofErr w:type="spellStart"/>
      <w:r w:rsidRPr="00772C4A">
        <w:rPr>
          <w:rFonts w:cs="Times New Roman"/>
          <w:b/>
          <w:bCs/>
          <w:szCs w:val="24"/>
        </w:rPr>
        <w:t>Kercsó</w:t>
      </w:r>
      <w:proofErr w:type="spellEnd"/>
      <w:r w:rsidRPr="00772C4A">
        <w:rPr>
          <w:rFonts w:cs="Times New Roman"/>
          <w:b/>
          <w:bCs/>
          <w:szCs w:val="24"/>
        </w:rPr>
        <w:t xml:space="preserve"> Lenke, </w:t>
      </w:r>
      <w:r w:rsidR="00772C4A" w:rsidRPr="00772C4A">
        <w:rPr>
          <w:rFonts w:cs="Times New Roman"/>
          <w:b/>
          <w:bCs/>
          <w:szCs w:val="24"/>
        </w:rPr>
        <w:t>Turisztikai mm</w:t>
      </w:r>
      <w:r w:rsidR="00772C4A">
        <w:rPr>
          <w:rFonts w:cs="Times New Roman"/>
          <w:b/>
          <w:bCs/>
          <w:szCs w:val="24"/>
        </w:rPr>
        <w:t xml:space="preserve"> 4.  év</w:t>
      </w:r>
    </w:p>
    <w:p w14:paraId="588EF1C6" w14:textId="35DEA5A3" w:rsidR="00606D0C" w:rsidRDefault="00606D0C" w:rsidP="00464818">
      <w:pPr>
        <w:ind w:firstLine="708"/>
      </w:pPr>
      <w:r>
        <w:t xml:space="preserve">Az Erasmus+ </w:t>
      </w:r>
      <w:r w:rsidR="001D7279">
        <w:t xml:space="preserve">BIP </w:t>
      </w:r>
      <w:r>
        <w:t>program online előadások hallgatásával kezdődött, amelyeket a Selye János egyetem tanárai és a Sapientia EMTE tan</w:t>
      </w:r>
      <w:r w:rsidR="001D7279">
        <w:t xml:space="preserve">árai tartottak. Az első előadások </w:t>
      </w:r>
      <w:r w:rsidR="0066606A">
        <w:t xml:space="preserve">online </w:t>
      </w:r>
      <w:r w:rsidR="001D7279">
        <w:t>2026.03.1</w:t>
      </w:r>
      <w:r w:rsidR="0066606A">
        <w:t>9</w:t>
      </w:r>
      <w:r w:rsidR="001D7279">
        <w:t xml:space="preserve"> dátumon zajlottak. </w:t>
      </w:r>
      <w:r>
        <w:t xml:space="preserve"> </w:t>
      </w:r>
      <w:proofErr w:type="spellStart"/>
      <w:r>
        <w:t>PhDr</w:t>
      </w:r>
      <w:proofErr w:type="spellEnd"/>
      <w:r>
        <w:t>. Tó</w:t>
      </w:r>
      <w:r w:rsidR="001D7279">
        <w:t xml:space="preserve">biás Kosár </w:t>
      </w:r>
      <w:proofErr w:type="spellStart"/>
      <w:r w:rsidR="001D7279">
        <w:t>Silvia</w:t>
      </w:r>
      <w:proofErr w:type="spellEnd"/>
      <w:r w:rsidR="001D7279">
        <w:t xml:space="preserve">, PhD. a Selye János egyetem tanára köszöntött minket, majd megtartotta a „Zöld ellátási lánc- Logisztika és értékteremtés kapcsolata” Erasmus+ BIP programmal kapcsolatban előadását. Majd </w:t>
      </w:r>
      <w:proofErr w:type="spellStart"/>
      <w:r w:rsidR="001D7279">
        <w:t>PhDr</w:t>
      </w:r>
      <w:proofErr w:type="spellEnd"/>
      <w:r w:rsidR="001D7279">
        <w:t xml:space="preserve">. Enikő Kahler Korcsmáros, </w:t>
      </w:r>
      <w:r w:rsidR="00F2580A">
        <w:t>PhD. is megtartotta előadását. Azo</w:t>
      </w:r>
      <w:r w:rsidR="001D7279">
        <w:t>n a napon az utolsó előadást György Ottilia</w:t>
      </w:r>
      <w:r w:rsidR="00F2580A">
        <w:t xml:space="preserve"> tanárnőnk tartotta</w:t>
      </w:r>
      <w:r w:rsidR="001D7279">
        <w:t xml:space="preserve">, A fenntarthatóság jelentősége napjainkban címmel. </w:t>
      </w:r>
      <w:r w:rsidR="00F2580A">
        <w:t xml:space="preserve">A következő találkozásunk is online zajlott 2026.03.26 dátumon. Az előadásokat Selye János egyetemi tanárai tartották, szó volt az ESG modellről, A rövid ellátási láncok és a helyi élelmiszerek szerepe a fenntarthatóságban, és végül a Városi tér és fenntarthatóság című előadást hallhattuk. </w:t>
      </w:r>
    </w:p>
    <w:p w14:paraId="7EDE220D" w14:textId="1FC3DDC3" w:rsidR="00F2580A" w:rsidRDefault="00F2580A" w:rsidP="00464818">
      <w:pPr>
        <w:ind w:firstLine="708"/>
      </w:pPr>
      <w:r>
        <w:t xml:space="preserve">Az utazásunk 2026.04.19 dátummal kezdődött, reggel </w:t>
      </w:r>
      <w:r w:rsidR="0066606A">
        <w:t>0</w:t>
      </w:r>
      <w:r>
        <w:t xml:space="preserve">8:00 órakor indultunk a Sapientia parkolójából. A hosszú út után megérkeztünk </w:t>
      </w:r>
      <w:r w:rsidR="0032533D">
        <w:t>Komár</w:t>
      </w:r>
      <w:r w:rsidR="00D25636">
        <w:t>om</w:t>
      </w:r>
      <w:r w:rsidR="0032533D">
        <w:t>ba</w:t>
      </w:r>
      <w:r w:rsidR="00464818">
        <w:t xml:space="preserve">, </w:t>
      </w:r>
      <w:r>
        <w:t xml:space="preserve">a Sirály kollégiumba, ahol elfoglaltuk a szállást. Más nap reggel a Selye János egyetemen beregisztráltunk, majd részt vettünk szakmai előadásokon, amelyek kapcsolódtak a mobilitásunk témájával is. </w:t>
      </w:r>
      <w:r w:rsidR="00464818">
        <w:t xml:space="preserve">Az előadások után találkoztunk a többi Erasmus+ BIP csapattal. </w:t>
      </w:r>
      <w:r>
        <w:t xml:space="preserve">A délutáni programunk </w:t>
      </w:r>
      <w:r w:rsidR="00464818">
        <w:t xml:space="preserve">az egyetemek bemutatása volt, minden csapat bemutatta a saját egyetemét, és hogy milyen jó gyakorlatok vannak bevezetve a fenntarthatóság jegyében. </w:t>
      </w:r>
      <w:r w:rsidR="00820BB4">
        <w:t xml:space="preserve">Az egyetem bemutatók után mindenki hozott magával valami hazai terméket, így volt egy kóstoló is. </w:t>
      </w:r>
      <w:r w:rsidR="00464818">
        <w:t>Összesen 3 egyetemről érkeztek hallgatók az ELTE Eötvös Loránd egyetemről, a MILTON FRIEDMAN egyetemről, és ahonnan én is a Sapientia EMTE-</w:t>
      </w:r>
      <w:proofErr w:type="spellStart"/>
      <w:r w:rsidR="00464818">
        <w:t>ről</w:t>
      </w:r>
      <w:proofErr w:type="spellEnd"/>
      <w:r w:rsidR="00464818">
        <w:t xml:space="preserve">. Ezen kívül az ottani hallgatók is részt vettek a programokon. Csapatokat kellett alkossunk, úgy hogy egy ottani hallgató is legyen a csapatba. A feladatunk az </w:t>
      </w:r>
      <w:r w:rsidR="00820BB4">
        <w:t>volt,</w:t>
      </w:r>
      <w:r w:rsidR="00464818">
        <w:t xml:space="preserve"> hogy péntekig egy</w:t>
      </w:r>
      <w:r w:rsidR="00820BB4">
        <w:t xml:space="preserve"> általunk kiválasztott</w:t>
      </w:r>
      <w:r w:rsidR="00464818">
        <w:t xml:space="preserve"> vállalatnak a fenntarthatósági programját és annak hatásait az ESG modellt figyelembe véve </w:t>
      </w:r>
      <w:r w:rsidR="00820BB4">
        <w:t xml:space="preserve">tartsunk egy előadást. A csapatok megalakulása után szabad programunk volt. </w:t>
      </w:r>
    </w:p>
    <w:p w14:paraId="2ACD46DB" w14:textId="77777777" w:rsidR="00820BB4" w:rsidRDefault="00820BB4" w:rsidP="00464818">
      <w:pPr>
        <w:ind w:firstLine="708"/>
      </w:pPr>
      <w:r>
        <w:t xml:space="preserve">Másnap reggel szintén szakmai előadásokat hallgatunk az egyetemen, majd ebéd után a városházán a polgármester tartott egy kisebb előadást a város fenntarthatósági fejlődéséről. Majd amit említett az előadásában, a gyakorlatban is láthattuk, mivel megtekinthettük a város hulladékgazdálkodási és újrahasznosítási intézményeit. Ezek után szabad programunk volt, ezt kihasználva megismerkedtünk az ottani hallgatókkal. </w:t>
      </w:r>
    </w:p>
    <w:p w14:paraId="20241C66" w14:textId="77777777" w:rsidR="00820BB4" w:rsidRDefault="00820BB4" w:rsidP="00464818">
      <w:pPr>
        <w:ind w:firstLine="708"/>
      </w:pPr>
      <w:r>
        <w:t xml:space="preserve">A következő reggel a megalkotott csapatokkal elkezdtük a csoportmunkát. A mi </w:t>
      </w:r>
      <w:r w:rsidR="00A55D20">
        <w:t>választásunk</w:t>
      </w:r>
      <w:r>
        <w:t xml:space="preserve"> a Richter Gedeon vállalatra esett, ennek a </w:t>
      </w:r>
      <w:r w:rsidR="00A55D20">
        <w:t xml:space="preserve">cégnek dolgoztuk ki a fenntarthatósági gyakorlatait. Az ebédszünet után ellátogattunk a Heineken sörgyárba, ahol szintén a gyár fenntartható termelés és logisztika jó gyakorlata volt fő szerepben. Az esténk szintén szabad </w:t>
      </w:r>
      <w:r w:rsidR="00A55D20">
        <w:lastRenderedPageBreak/>
        <w:t xml:space="preserve">volt, viszont a Selye János egyetem </w:t>
      </w:r>
      <w:proofErr w:type="spellStart"/>
      <w:r w:rsidR="00A55D20">
        <w:t>Hök</w:t>
      </w:r>
      <w:proofErr w:type="spellEnd"/>
      <w:r w:rsidR="00A55D20">
        <w:t xml:space="preserve"> csapata készült esti programokkal, azon a napon egy </w:t>
      </w:r>
      <w:proofErr w:type="spellStart"/>
      <w:r w:rsidR="00A55D20">
        <w:t>Comedy</w:t>
      </w:r>
      <w:proofErr w:type="spellEnd"/>
      <w:r w:rsidR="00A55D20">
        <w:t xml:space="preserve"> est került megrendezésre. </w:t>
      </w:r>
    </w:p>
    <w:p w14:paraId="24622A8E" w14:textId="58A9ABF6" w:rsidR="00A55D20" w:rsidRDefault="00A55D20" w:rsidP="00464818">
      <w:pPr>
        <w:ind w:firstLine="708"/>
      </w:pPr>
      <w:r>
        <w:t>A csütörtöki napunk szintén a csoportmunkával kezdődött, majd ebéd után egy tanu</w:t>
      </w:r>
      <w:r w:rsidR="0032533D">
        <w:t>lmányi úton vettünk részt, ami „A</w:t>
      </w:r>
      <w:r>
        <w:t xml:space="preserve"> </w:t>
      </w:r>
      <w:r w:rsidR="0032533D">
        <w:t>fenntartható társadalmi értékek Komár</w:t>
      </w:r>
      <w:r w:rsidR="00D25636">
        <w:t>om</w:t>
      </w:r>
      <w:r w:rsidR="0032533D">
        <w:t xml:space="preserve"> város példáján” néven volt feltüntetve. Ezt követően magunknak is szerveztünk egy kis utat, amikor is ellátogatunk Bécsbe, a </w:t>
      </w:r>
      <w:proofErr w:type="spellStart"/>
      <w:r w:rsidR="0032533D">
        <w:t>Schönbrunn</w:t>
      </w:r>
      <w:proofErr w:type="spellEnd"/>
      <w:r w:rsidR="0032533D">
        <w:t xml:space="preserve">-i kastélyhoz. Vissza érve a szállásra egy játék est várt minket, amit szintén a </w:t>
      </w:r>
      <w:proofErr w:type="spellStart"/>
      <w:r w:rsidR="0032533D">
        <w:t>Hök</w:t>
      </w:r>
      <w:proofErr w:type="spellEnd"/>
      <w:r w:rsidR="0032533D">
        <w:t xml:space="preserve"> csapata rendezett. </w:t>
      </w:r>
    </w:p>
    <w:p w14:paraId="65075796" w14:textId="44636D40" w:rsidR="0032533D" w:rsidRDefault="0032533D" w:rsidP="00464818">
      <w:pPr>
        <w:ind w:firstLine="708"/>
      </w:pPr>
      <w:r>
        <w:t xml:space="preserve">A pénteki napunk reggel az egyetemen kezdődött, ahol minden csapat bemutatta a kiválasztott vállalat ESG modelljét és fenntarthatósági javaslatait. Ezt követően </w:t>
      </w:r>
      <w:r w:rsidR="0066606A">
        <w:t xml:space="preserve">megkaptuk a kiértékelést az emléklapokat és elbúcsúztunk. A nap további részében készülődtünk és  </w:t>
      </w:r>
      <w:r>
        <w:t xml:space="preserve"> elindultunk haza. </w:t>
      </w:r>
    </w:p>
    <w:p w14:paraId="65B7F2B3" w14:textId="77777777" w:rsidR="0032533D" w:rsidRPr="00606D0C" w:rsidRDefault="0032533D" w:rsidP="00464818">
      <w:pPr>
        <w:ind w:firstLine="708"/>
      </w:pPr>
      <w:r>
        <w:t xml:space="preserve">Összességében úgy gondolom, hasznos gondolatokkal tértem haza, kellemes csalódás volt az ottani vendégszeretett, amit felénk nyújtottak és sikerült kialakítani több személlyel is egy ismeretségi kapcsolatot. </w:t>
      </w:r>
    </w:p>
    <w:sectPr w:rsidR="0032533D" w:rsidRPr="00606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0C"/>
    <w:rsid w:val="001D7279"/>
    <w:rsid w:val="0032533D"/>
    <w:rsid w:val="00464818"/>
    <w:rsid w:val="00606D0C"/>
    <w:rsid w:val="0066606A"/>
    <w:rsid w:val="006B2822"/>
    <w:rsid w:val="00772C4A"/>
    <w:rsid w:val="00820BB4"/>
    <w:rsid w:val="00A55D20"/>
    <w:rsid w:val="00C2619F"/>
    <w:rsid w:val="00C56578"/>
    <w:rsid w:val="00D25636"/>
    <w:rsid w:val="00F2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6962"/>
  <w15:chartTrackingRefBased/>
  <w15:docId w15:val="{EBFC35CA-00B0-41EA-A357-2CA37257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D0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Hortenzia Bors</cp:lastModifiedBy>
  <cp:revision>4</cp:revision>
  <dcterms:created xsi:type="dcterms:W3CDTF">2026-05-06T13:24:00Z</dcterms:created>
  <dcterms:modified xsi:type="dcterms:W3CDTF">2026-05-07T09:55:00Z</dcterms:modified>
</cp:coreProperties>
</file>